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229AB" w14:textId="27C8D96E" w:rsidR="00B86118" w:rsidRPr="00AC25B7" w:rsidRDefault="00AC25B7" w:rsidP="00AC25B7">
      <w:pPr>
        <w:pStyle w:val="Standard"/>
        <w:jc w:val="center"/>
        <w:rPr>
          <w:rFonts w:asciiTheme="minorHAnsi" w:hAnsiTheme="minorHAnsi" w:cstheme="minorHAnsi"/>
          <w:b/>
          <w:bCs/>
        </w:rPr>
      </w:pPr>
      <w:r w:rsidRPr="00AC25B7">
        <w:rPr>
          <w:rFonts w:asciiTheme="minorHAnsi" w:hAnsiTheme="minorHAnsi" w:cstheme="minorHAnsi"/>
          <w:b/>
          <w:bCs/>
        </w:rPr>
        <w:t xml:space="preserve">Bezwaarschrift tegen </w:t>
      </w:r>
      <w:r w:rsidR="00B0472F">
        <w:rPr>
          <w:rFonts w:asciiTheme="minorHAnsi" w:hAnsiTheme="minorHAnsi" w:cstheme="minorHAnsi"/>
          <w:b/>
          <w:bCs/>
        </w:rPr>
        <w:t>A</w:t>
      </w:r>
      <w:r w:rsidRPr="00AC25B7">
        <w:rPr>
          <w:rFonts w:asciiTheme="minorHAnsi" w:hAnsiTheme="minorHAnsi" w:cstheme="minorHAnsi"/>
          <w:b/>
          <w:bCs/>
        </w:rPr>
        <w:t>anslag afvalstoffenheffing 2021</w:t>
      </w:r>
    </w:p>
    <w:p w14:paraId="7D253E10" w14:textId="77777777" w:rsidR="00B86118" w:rsidRPr="001B7896" w:rsidRDefault="00B86118">
      <w:pPr>
        <w:pStyle w:val="Standard"/>
        <w:rPr>
          <w:rFonts w:asciiTheme="minorHAnsi" w:hAnsiTheme="minorHAnsi" w:cstheme="minorHAnsi"/>
          <w:sz w:val="22"/>
          <w:szCs w:val="22"/>
        </w:rPr>
      </w:pPr>
    </w:p>
    <w:p w14:paraId="18CAEDD1" w14:textId="77777777" w:rsidR="00B86118" w:rsidRPr="001B7896" w:rsidRDefault="00B86118">
      <w:pPr>
        <w:pStyle w:val="Standard"/>
        <w:rPr>
          <w:rFonts w:asciiTheme="minorHAnsi" w:hAnsiTheme="minorHAnsi" w:cstheme="minorHAnsi"/>
          <w:sz w:val="22"/>
          <w:szCs w:val="22"/>
        </w:rPr>
      </w:pPr>
    </w:p>
    <w:p w14:paraId="3C122419" w14:textId="77777777" w:rsidR="00B86118" w:rsidRPr="001B7896" w:rsidRDefault="00B86118">
      <w:pPr>
        <w:pStyle w:val="Standard"/>
        <w:rPr>
          <w:rFonts w:asciiTheme="minorHAnsi" w:hAnsiTheme="minorHAnsi" w:cstheme="minorHAnsi"/>
          <w:sz w:val="22"/>
          <w:szCs w:val="22"/>
        </w:rPr>
      </w:pPr>
    </w:p>
    <w:p w14:paraId="458606C0" w14:textId="77777777" w:rsidR="000F60E2" w:rsidRDefault="00981120">
      <w:pPr>
        <w:pStyle w:val="Standard"/>
        <w:rPr>
          <w:rFonts w:asciiTheme="minorHAnsi" w:hAnsiTheme="minorHAnsi" w:cstheme="minorHAnsi"/>
          <w:sz w:val="22"/>
          <w:szCs w:val="22"/>
        </w:rPr>
      </w:pPr>
      <w:r w:rsidRPr="001B7896">
        <w:rPr>
          <w:rFonts w:asciiTheme="minorHAnsi" w:hAnsiTheme="minorHAnsi" w:cstheme="minorHAnsi"/>
          <w:sz w:val="22"/>
          <w:szCs w:val="22"/>
        </w:rPr>
        <w:t>Aan</w:t>
      </w:r>
      <w:r w:rsidR="000F60E2">
        <w:rPr>
          <w:rFonts w:asciiTheme="minorHAnsi" w:hAnsiTheme="minorHAnsi" w:cstheme="minorHAnsi"/>
          <w:sz w:val="22"/>
          <w:szCs w:val="22"/>
        </w:rPr>
        <w:t>:</w:t>
      </w:r>
      <w:r w:rsidRPr="001B7896">
        <w:rPr>
          <w:rFonts w:asciiTheme="minorHAnsi" w:hAnsiTheme="minorHAnsi" w:cstheme="minorHAnsi"/>
          <w:sz w:val="22"/>
          <w:szCs w:val="22"/>
        </w:rPr>
        <w:t xml:space="preserve"> </w:t>
      </w:r>
    </w:p>
    <w:p w14:paraId="1EFF9D43" w14:textId="3D514BD8" w:rsidR="00B86118" w:rsidRPr="001B7896" w:rsidRDefault="00981120" w:rsidP="000F60E2">
      <w:pPr>
        <w:pStyle w:val="Standard"/>
        <w:numPr>
          <w:ilvl w:val="0"/>
          <w:numId w:val="4"/>
        </w:numPr>
        <w:rPr>
          <w:rFonts w:asciiTheme="minorHAnsi" w:hAnsiTheme="minorHAnsi" w:cstheme="minorHAnsi"/>
          <w:sz w:val="22"/>
          <w:szCs w:val="22"/>
        </w:rPr>
      </w:pPr>
      <w:proofErr w:type="gramStart"/>
      <w:r w:rsidRPr="001B7896">
        <w:rPr>
          <w:rFonts w:asciiTheme="minorHAnsi" w:hAnsiTheme="minorHAnsi" w:cstheme="minorHAnsi"/>
          <w:sz w:val="22"/>
          <w:szCs w:val="22"/>
        </w:rPr>
        <w:t>het</w:t>
      </w:r>
      <w:proofErr w:type="gramEnd"/>
      <w:r w:rsidRPr="001B7896">
        <w:rPr>
          <w:rFonts w:asciiTheme="minorHAnsi" w:hAnsiTheme="minorHAnsi" w:cstheme="minorHAnsi"/>
          <w:sz w:val="22"/>
          <w:szCs w:val="22"/>
        </w:rPr>
        <w:t xml:space="preserve"> Noordelijk Belastingkantoor</w:t>
      </w:r>
      <w:r w:rsidR="000F60E2">
        <w:rPr>
          <w:rFonts w:asciiTheme="minorHAnsi" w:hAnsiTheme="minorHAnsi" w:cstheme="minorHAnsi"/>
          <w:sz w:val="22"/>
          <w:szCs w:val="22"/>
        </w:rPr>
        <w:t xml:space="preserve"> </w:t>
      </w:r>
    </w:p>
    <w:p w14:paraId="4F40E66F" w14:textId="77777777" w:rsidR="00B86118" w:rsidRPr="001B7896" w:rsidRDefault="00981120" w:rsidP="000F60E2">
      <w:pPr>
        <w:pStyle w:val="Standard"/>
        <w:rPr>
          <w:rFonts w:asciiTheme="minorHAnsi" w:hAnsiTheme="minorHAnsi" w:cstheme="minorHAnsi"/>
          <w:sz w:val="22"/>
          <w:szCs w:val="22"/>
        </w:rPr>
      </w:pPr>
      <w:r w:rsidRPr="001B7896">
        <w:rPr>
          <w:rFonts w:asciiTheme="minorHAnsi" w:hAnsiTheme="minorHAnsi" w:cstheme="minorHAnsi"/>
          <w:sz w:val="22"/>
          <w:szCs w:val="22"/>
        </w:rPr>
        <w:t>Postbus 88</w:t>
      </w:r>
    </w:p>
    <w:p w14:paraId="07D51B07" w14:textId="77777777" w:rsidR="00B86118" w:rsidRPr="001B7896" w:rsidRDefault="00981120">
      <w:pPr>
        <w:pStyle w:val="Standard"/>
        <w:rPr>
          <w:rFonts w:asciiTheme="minorHAnsi" w:hAnsiTheme="minorHAnsi" w:cstheme="minorHAnsi"/>
          <w:sz w:val="22"/>
          <w:szCs w:val="22"/>
        </w:rPr>
      </w:pPr>
      <w:r w:rsidRPr="001B7896">
        <w:rPr>
          <w:rFonts w:asciiTheme="minorHAnsi" w:hAnsiTheme="minorHAnsi" w:cstheme="minorHAnsi"/>
          <w:sz w:val="22"/>
          <w:szCs w:val="22"/>
        </w:rPr>
        <w:t>9700 AB Groningen</w:t>
      </w:r>
    </w:p>
    <w:p w14:paraId="157A81D6" w14:textId="1F5F3851" w:rsidR="00B86118" w:rsidRPr="001B7896" w:rsidRDefault="00D57EBD">
      <w:pPr>
        <w:pStyle w:val="Standard"/>
        <w:rPr>
          <w:rFonts w:asciiTheme="minorHAnsi" w:hAnsiTheme="minorHAnsi" w:cstheme="minorHAnsi"/>
          <w:sz w:val="22"/>
          <w:szCs w:val="22"/>
        </w:rPr>
      </w:pPr>
      <w:r w:rsidRPr="00AC25B7">
        <w:rPr>
          <w:rFonts w:asciiTheme="minorHAnsi" w:hAnsiTheme="minorHAnsi" w:cstheme="minorHAnsi"/>
          <w:sz w:val="22"/>
          <w:szCs w:val="22"/>
        </w:rPr>
        <w:t>Mailadres:</w:t>
      </w:r>
      <w:r w:rsidRPr="001B7896">
        <w:rPr>
          <w:rFonts w:asciiTheme="minorHAnsi" w:hAnsiTheme="minorHAnsi" w:cstheme="minorHAnsi"/>
          <w:sz w:val="22"/>
          <w:szCs w:val="22"/>
        </w:rPr>
        <w:t xml:space="preserve"> </w:t>
      </w:r>
      <w:r w:rsidR="00AC25B7" w:rsidRPr="00AC25B7">
        <w:rPr>
          <w:rFonts w:asciiTheme="minorHAnsi" w:hAnsiTheme="minorHAnsi" w:cstheme="minorHAnsi"/>
          <w:sz w:val="22"/>
          <w:szCs w:val="22"/>
        </w:rPr>
        <w:t>klachtenfunctionaris@noordelijkbelastingkantoor.nl</w:t>
      </w:r>
    </w:p>
    <w:p w14:paraId="17D39B41" w14:textId="77777777" w:rsidR="00B86118" w:rsidRPr="001B7896" w:rsidRDefault="00B86118">
      <w:pPr>
        <w:pStyle w:val="Standard"/>
        <w:rPr>
          <w:rFonts w:asciiTheme="minorHAnsi" w:hAnsiTheme="minorHAnsi" w:cstheme="minorHAnsi"/>
          <w:sz w:val="22"/>
          <w:szCs w:val="22"/>
        </w:rPr>
      </w:pPr>
    </w:p>
    <w:p w14:paraId="6320C612" w14:textId="7ADB4112" w:rsidR="000F60E2" w:rsidRDefault="000F60E2" w:rsidP="000F60E2">
      <w:pPr>
        <w:pStyle w:val="Standard"/>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het</w:t>
      </w:r>
      <w:proofErr w:type="gramEnd"/>
      <w:r>
        <w:rPr>
          <w:rFonts w:asciiTheme="minorHAnsi" w:hAnsiTheme="minorHAnsi" w:cstheme="minorHAnsi"/>
          <w:sz w:val="22"/>
          <w:szCs w:val="22"/>
        </w:rPr>
        <w:t xml:space="preserve"> college van B&amp;W </w:t>
      </w:r>
      <w:r w:rsidRPr="000F60E2">
        <w:rPr>
          <w:rFonts w:asciiTheme="minorHAnsi" w:hAnsiTheme="minorHAnsi" w:cstheme="minorHAnsi"/>
          <w:sz w:val="22"/>
          <w:szCs w:val="22"/>
        </w:rPr>
        <w:t>van Groningen,</w:t>
      </w:r>
    </w:p>
    <w:p w14:paraId="485C5536" w14:textId="741F894F" w:rsidR="000F60E2" w:rsidRPr="000F60E2" w:rsidRDefault="000F60E2" w:rsidP="000F60E2">
      <w:pPr>
        <w:pStyle w:val="Standard"/>
        <w:rPr>
          <w:rFonts w:asciiTheme="minorHAnsi" w:hAnsiTheme="minorHAnsi" w:cstheme="minorHAnsi"/>
          <w:sz w:val="22"/>
          <w:szCs w:val="22"/>
        </w:rPr>
      </w:pPr>
      <w:proofErr w:type="spellStart"/>
      <w:r>
        <w:rPr>
          <w:rFonts w:asciiTheme="minorHAnsi" w:hAnsiTheme="minorHAnsi" w:cstheme="minorHAnsi"/>
          <w:sz w:val="22"/>
          <w:szCs w:val="22"/>
        </w:rPr>
        <w:t>d.t.k.v</w:t>
      </w:r>
      <w:proofErr w:type="spellEnd"/>
      <w:r>
        <w:rPr>
          <w:rFonts w:asciiTheme="minorHAnsi" w:hAnsiTheme="minorHAnsi" w:cstheme="minorHAnsi"/>
          <w:sz w:val="22"/>
          <w:szCs w:val="22"/>
        </w:rPr>
        <w:t>. de gemeentesecretaris</w:t>
      </w:r>
    </w:p>
    <w:p w14:paraId="30D96BD1" w14:textId="156AB3FD" w:rsidR="000F60E2" w:rsidRPr="000F60E2" w:rsidRDefault="000F60E2" w:rsidP="000F60E2">
      <w:pPr>
        <w:pStyle w:val="Standard"/>
        <w:rPr>
          <w:rFonts w:asciiTheme="minorHAnsi" w:hAnsiTheme="minorHAnsi" w:cstheme="minorHAnsi"/>
          <w:sz w:val="22"/>
          <w:szCs w:val="22"/>
        </w:rPr>
      </w:pPr>
      <w:r>
        <w:rPr>
          <w:rFonts w:asciiTheme="minorHAnsi" w:hAnsiTheme="minorHAnsi" w:cstheme="minorHAnsi"/>
          <w:sz w:val="22"/>
          <w:szCs w:val="22"/>
        </w:rPr>
        <w:t xml:space="preserve">Postbus </w:t>
      </w:r>
      <w:r w:rsidRPr="000F60E2">
        <w:rPr>
          <w:rFonts w:asciiTheme="minorHAnsi" w:hAnsiTheme="minorHAnsi" w:cstheme="minorHAnsi"/>
          <w:sz w:val="22"/>
          <w:szCs w:val="22"/>
        </w:rPr>
        <w:t>20001</w:t>
      </w:r>
      <w:r>
        <w:br/>
      </w:r>
      <w:r w:rsidRPr="000F60E2">
        <w:rPr>
          <w:rFonts w:asciiTheme="minorHAnsi" w:hAnsiTheme="minorHAnsi" w:cstheme="minorHAnsi"/>
          <w:sz w:val="22"/>
          <w:szCs w:val="22"/>
        </w:rPr>
        <w:t>9700 PB Groningen</w:t>
      </w:r>
    </w:p>
    <w:p w14:paraId="26A028F9" w14:textId="48157C7D" w:rsidR="000F60E2" w:rsidRDefault="000F60E2" w:rsidP="000F60E2">
      <w:pPr>
        <w:pStyle w:val="Standard"/>
        <w:rPr>
          <w:rFonts w:asciiTheme="minorHAnsi" w:hAnsiTheme="minorHAnsi" w:cstheme="minorHAnsi"/>
          <w:sz w:val="22"/>
          <w:szCs w:val="22"/>
        </w:rPr>
      </w:pPr>
      <w:r>
        <w:rPr>
          <w:rFonts w:asciiTheme="minorHAnsi" w:hAnsiTheme="minorHAnsi" w:cstheme="minorHAnsi"/>
          <w:sz w:val="22"/>
          <w:szCs w:val="22"/>
        </w:rPr>
        <w:t>Groningen</w:t>
      </w:r>
    </w:p>
    <w:p w14:paraId="7B55B135" w14:textId="0F34E253" w:rsidR="000F60E2" w:rsidRPr="001B7896" w:rsidRDefault="000F60E2" w:rsidP="000F60E2">
      <w:pPr>
        <w:pStyle w:val="Standard"/>
        <w:rPr>
          <w:rFonts w:asciiTheme="minorHAnsi" w:hAnsiTheme="minorHAnsi" w:cstheme="minorHAnsi"/>
          <w:sz w:val="22"/>
          <w:szCs w:val="22"/>
        </w:rPr>
      </w:pPr>
      <w:r>
        <w:rPr>
          <w:rFonts w:asciiTheme="minorHAnsi" w:hAnsiTheme="minorHAnsi" w:cstheme="minorHAnsi"/>
          <w:sz w:val="22"/>
          <w:szCs w:val="22"/>
        </w:rPr>
        <w:t xml:space="preserve">Mailadres: </w:t>
      </w:r>
      <w:r w:rsidRPr="000F60E2">
        <w:rPr>
          <w:rFonts w:asciiTheme="minorHAnsi" w:hAnsiTheme="minorHAnsi" w:cstheme="minorHAnsi"/>
          <w:sz w:val="22"/>
          <w:szCs w:val="22"/>
        </w:rPr>
        <w:t>christien.bronda@groningen.nl</w:t>
      </w:r>
    </w:p>
    <w:p w14:paraId="457A03D6" w14:textId="77777777" w:rsidR="00B86118" w:rsidRPr="001B7896" w:rsidRDefault="00B86118">
      <w:pPr>
        <w:pStyle w:val="Standard"/>
        <w:rPr>
          <w:rFonts w:asciiTheme="minorHAnsi" w:hAnsiTheme="minorHAnsi" w:cstheme="minorHAnsi"/>
          <w:sz w:val="22"/>
          <w:szCs w:val="22"/>
        </w:rPr>
      </w:pPr>
    </w:p>
    <w:p w14:paraId="74F20919" w14:textId="6B899E28" w:rsidR="00B86118" w:rsidRPr="001B7896" w:rsidRDefault="00981120">
      <w:pPr>
        <w:pStyle w:val="Standard"/>
        <w:rPr>
          <w:rFonts w:asciiTheme="minorHAnsi" w:hAnsiTheme="minorHAnsi" w:cstheme="minorHAnsi"/>
          <w:sz w:val="22"/>
          <w:szCs w:val="22"/>
        </w:rPr>
      </w:pPr>
      <w:r w:rsidRPr="001B7896">
        <w:rPr>
          <w:rFonts w:asciiTheme="minorHAnsi" w:hAnsiTheme="minorHAnsi" w:cstheme="minorHAnsi"/>
          <w:sz w:val="22"/>
          <w:szCs w:val="22"/>
        </w:rPr>
        <w:t>Betreft: bezwaarschrift</w:t>
      </w:r>
      <w:r w:rsidR="001B7896">
        <w:rPr>
          <w:rFonts w:asciiTheme="minorHAnsi" w:hAnsiTheme="minorHAnsi" w:cstheme="minorHAnsi"/>
          <w:sz w:val="22"/>
          <w:szCs w:val="22"/>
        </w:rPr>
        <w:t xml:space="preserve"> Aanslag afvalstoffenheffing 2021</w:t>
      </w:r>
      <w:r w:rsidR="000F60E2">
        <w:rPr>
          <w:rFonts w:asciiTheme="minorHAnsi" w:hAnsiTheme="minorHAnsi" w:cstheme="minorHAnsi"/>
          <w:sz w:val="22"/>
          <w:szCs w:val="22"/>
        </w:rPr>
        <w:tab/>
      </w:r>
      <w:r w:rsidR="000F60E2">
        <w:rPr>
          <w:rFonts w:asciiTheme="minorHAnsi" w:hAnsiTheme="minorHAnsi" w:cstheme="minorHAnsi"/>
          <w:sz w:val="22"/>
          <w:szCs w:val="22"/>
        </w:rPr>
        <w:tab/>
      </w:r>
      <w:r w:rsidR="005F414D">
        <w:rPr>
          <w:rFonts w:asciiTheme="minorHAnsi" w:hAnsiTheme="minorHAnsi" w:cstheme="minorHAnsi"/>
          <w:sz w:val="22"/>
          <w:szCs w:val="22"/>
        </w:rPr>
        <w:tab/>
      </w:r>
      <w:proofErr w:type="gramStart"/>
      <w:r w:rsidR="000F60E2">
        <w:rPr>
          <w:rFonts w:asciiTheme="minorHAnsi" w:hAnsiTheme="minorHAnsi" w:cstheme="minorHAnsi"/>
          <w:sz w:val="22"/>
          <w:szCs w:val="22"/>
        </w:rPr>
        <w:t>Haren, ..</w:t>
      </w:r>
      <w:proofErr w:type="gramEnd"/>
      <w:r w:rsidR="000F60E2">
        <w:rPr>
          <w:rFonts w:asciiTheme="minorHAnsi" w:hAnsiTheme="minorHAnsi" w:cstheme="minorHAnsi"/>
          <w:sz w:val="22"/>
          <w:szCs w:val="22"/>
        </w:rPr>
        <w:t xml:space="preserve"> april 2021</w:t>
      </w:r>
    </w:p>
    <w:p w14:paraId="0453F48E" w14:textId="77777777" w:rsidR="00B86118" w:rsidRPr="001B7896" w:rsidRDefault="00B86118">
      <w:pPr>
        <w:pStyle w:val="Standard"/>
        <w:rPr>
          <w:rFonts w:asciiTheme="minorHAnsi" w:hAnsiTheme="minorHAnsi" w:cstheme="minorHAnsi"/>
          <w:sz w:val="22"/>
          <w:szCs w:val="22"/>
        </w:rPr>
      </w:pPr>
    </w:p>
    <w:p w14:paraId="23D9916D" w14:textId="77777777" w:rsidR="00B86118" w:rsidRPr="001B7896" w:rsidRDefault="00B86118">
      <w:pPr>
        <w:pStyle w:val="Standard"/>
        <w:rPr>
          <w:rFonts w:asciiTheme="minorHAnsi" w:hAnsiTheme="minorHAnsi" w:cstheme="minorHAnsi"/>
          <w:sz w:val="22"/>
          <w:szCs w:val="22"/>
        </w:rPr>
      </w:pPr>
    </w:p>
    <w:p w14:paraId="6CACD205" w14:textId="3A311CE6" w:rsidR="00B86118" w:rsidRPr="001B7896" w:rsidRDefault="00981120">
      <w:pPr>
        <w:pStyle w:val="Standard"/>
        <w:rPr>
          <w:rFonts w:asciiTheme="minorHAnsi" w:hAnsiTheme="minorHAnsi" w:cstheme="minorHAnsi"/>
          <w:sz w:val="22"/>
          <w:szCs w:val="22"/>
        </w:rPr>
      </w:pPr>
      <w:r w:rsidRPr="001B7896">
        <w:rPr>
          <w:rFonts w:asciiTheme="minorHAnsi" w:hAnsiTheme="minorHAnsi" w:cstheme="minorHAnsi"/>
          <w:sz w:val="22"/>
          <w:szCs w:val="22"/>
        </w:rPr>
        <w:t>Geachte heer/mevrouw,</w:t>
      </w:r>
    </w:p>
    <w:p w14:paraId="3D01F856" w14:textId="77777777" w:rsidR="00B86118" w:rsidRPr="001B7896" w:rsidRDefault="00B86118">
      <w:pPr>
        <w:pStyle w:val="Standard"/>
        <w:rPr>
          <w:rFonts w:asciiTheme="minorHAnsi" w:hAnsiTheme="minorHAnsi" w:cstheme="minorHAnsi"/>
          <w:sz w:val="22"/>
          <w:szCs w:val="22"/>
        </w:rPr>
      </w:pPr>
    </w:p>
    <w:p w14:paraId="0FA0D216" w14:textId="0FDA3134" w:rsidR="00B86118" w:rsidRPr="001B7896" w:rsidRDefault="00981120">
      <w:pPr>
        <w:pStyle w:val="Standard"/>
        <w:rPr>
          <w:rFonts w:asciiTheme="minorHAnsi" w:hAnsiTheme="minorHAnsi" w:cstheme="minorHAnsi"/>
          <w:sz w:val="22"/>
          <w:szCs w:val="22"/>
        </w:rPr>
      </w:pPr>
      <w:r w:rsidRPr="001B7896">
        <w:rPr>
          <w:rFonts w:asciiTheme="minorHAnsi" w:hAnsiTheme="minorHAnsi" w:cstheme="minorHAnsi"/>
          <w:sz w:val="22"/>
          <w:szCs w:val="22"/>
        </w:rPr>
        <w:t xml:space="preserve">Hierbij maak ik bewaar tegen </w:t>
      </w:r>
      <w:r w:rsidR="00D57EBD" w:rsidRPr="001B7896">
        <w:rPr>
          <w:rFonts w:asciiTheme="minorHAnsi" w:hAnsiTheme="minorHAnsi" w:cstheme="minorHAnsi"/>
          <w:sz w:val="22"/>
          <w:szCs w:val="22"/>
        </w:rPr>
        <w:t xml:space="preserve">de aan mij opgelegde aanslag afvalstoffenheffing, gedagtekend: </w:t>
      </w:r>
      <w:r w:rsidRPr="001B7896">
        <w:rPr>
          <w:rFonts w:asciiTheme="minorHAnsi" w:hAnsiTheme="minorHAnsi" w:cstheme="minorHAnsi"/>
          <w:sz w:val="22"/>
          <w:szCs w:val="22"/>
        </w:rPr>
        <w:t>27 februari 2021, onder aanslagnummer</w:t>
      </w:r>
      <w:r w:rsidR="00D57EBD" w:rsidRPr="001B7896">
        <w:rPr>
          <w:rFonts w:asciiTheme="minorHAnsi" w:hAnsiTheme="minorHAnsi" w:cstheme="minorHAnsi"/>
          <w:sz w:val="22"/>
          <w:szCs w:val="22"/>
        </w:rPr>
        <w:t>…….</w:t>
      </w:r>
    </w:p>
    <w:p w14:paraId="409E466C" w14:textId="13006F5C" w:rsidR="00D57EBD" w:rsidRPr="001B7896" w:rsidRDefault="00D57EBD">
      <w:pPr>
        <w:pStyle w:val="Standard"/>
        <w:rPr>
          <w:rFonts w:asciiTheme="minorHAnsi" w:hAnsiTheme="minorHAnsi" w:cstheme="minorHAnsi"/>
          <w:sz w:val="22"/>
          <w:szCs w:val="22"/>
        </w:rPr>
      </w:pPr>
    </w:p>
    <w:p w14:paraId="12BCD2E6" w14:textId="3368CEE1" w:rsidR="00D57EBD" w:rsidRPr="001B7896" w:rsidRDefault="00D57EBD">
      <w:pPr>
        <w:pStyle w:val="Standard"/>
        <w:rPr>
          <w:rFonts w:asciiTheme="minorHAnsi" w:hAnsiTheme="minorHAnsi" w:cstheme="minorHAnsi"/>
          <w:sz w:val="22"/>
          <w:szCs w:val="22"/>
        </w:rPr>
      </w:pPr>
      <w:r w:rsidRPr="001B7896">
        <w:rPr>
          <w:rFonts w:asciiTheme="minorHAnsi" w:hAnsiTheme="minorHAnsi" w:cstheme="minorHAnsi"/>
          <w:sz w:val="22"/>
          <w:szCs w:val="22"/>
        </w:rPr>
        <w:t>Mijn bezwaren zijn:</w:t>
      </w:r>
    </w:p>
    <w:p w14:paraId="0B892484" w14:textId="7B5D6323" w:rsidR="00D57EBD" w:rsidRPr="001B7896" w:rsidRDefault="00D57EBD" w:rsidP="00D57EBD">
      <w:pPr>
        <w:pStyle w:val="Standard"/>
        <w:numPr>
          <w:ilvl w:val="0"/>
          <w:numId w:val="1"/>
        </w:numPr>
        <w:rPr>
          <w:rFonts w:asciiTheme="minorHAnsi" w:hAnsiTheme="minorHAnsi" w:cstheme="minorHAnsi"/>
          <w:sz w:val="22"/>
          <w:szCs w:val="22"/>
        </w:rPr>
      </w:pPr>
      <w:r w:rsidRPr="001B7896">
        <w:rPr>
          <w:rFonts w:asciiTheme="minorHAnsi" w:hAnsiTheme="minorHAnsi" w:cstheme="minorHAnsi"/>
          <w:sz w:val="22"/>
          <w:szCs w:val="22"/>
        </w:rPr>
        <w:t xml:space="preserve">De afvalstoffenheffing is in vergelijking met de afvalstoffenheffing disproportioneel verhoogd, namelijk met </w:t>
      </w:r>
      <w:r w:rsidR="00325245">
        <w:rPr>
          <w:rFonts w:asciiTheme="minorHAnsi" w:hAnsiTheme="minorHAnsi" w:cstheme="minorHAnsi"/>
          <w:sz w:val="22"/>
          <w:szCs w:val="22"/>
        </w:rPr>
        <w:t>(veel) meer dan 25</w:t>
      </w:r>
      <w:r w:rsidRPr="001B7896">
        <w:rPr>
          <w:rFonts w:asciiTheme="minorHAnsi" w:hAnsiTheme="minorHAnsi" w:cstheme="minorHAnsi"/>
          <w:sz w:val="22"/>
          <w:szCs w:val="22"/>
        </w:rPr>
        <w:t xml:space="preserve"> %. Dit getuigt niet van behoorlijk bestuur.</w:t>
      </w:r>
    </w:p>
    <w:p w14:paraId="49892635" w14:textId="7367555E" w:rsidR="002C39A1" w:rsidRPr="001B7896" w:rsidRDefault="00D57EBD" w:rsidP="00D57EBD">
      <w:pPr>
        <w:pStyle w:val="Standard"/>
        <w:numPr>
          <w:ilvl w:val="0"/>
          <w:numId w:val="1"/>
        </w:numPr>
        <w:rPr>
          <w:rFonts w:asciiTheme="minorHAnsi" w:hAnsiTheme="minorHAnsi" w:cstheme="minorHAnsi"/>
          <w:sz w:val="22"/>
          <w:szCs w:val="22"/>
        </w:rPr>
      </w:pPr>
      <w:r w:rsidRPr="001B7896">
        <w:rPr>
          <w:rFonts w:asciiTheme="minorHAnsi" w:hAnsiTheme="minorHAnsi" w:cstheme="minorHAnsi"/>
          <w:sz w:val="22"/>
          <w:szCs w:val="22"/>
        </w:rPr>
        <w:t xml:space="preserve">Deze forse verhoging is </w:t>
      </w:r>
      <w:r w:rsidR="00DC6E47" w:rsidRPr="001B7896">
        <w:rPr>
          <w:rFonts w:asciiTheme="minorHAnsi" w:hAnsiTheme="minorHAnsi" w:cstheme="minorHAnsi"/>
          <w:sz w:val="22"/>
          <w:szCs w:val="22"/>
        </w:rPr>
        <w:t>veroorzaakt door een harmonisatie van de afvalstoffen</w:t>
      </w:r>
      <w:r w:rsidR="00DC6E47" w:rsidRPr="001B7896">
        <w:rPr>
          <w:rFonts w:asciiTheme="minorHAnsi" w:hAnsiTheme="minorHAnsi" w:cstheme="minorHAnsi"/>
          <w:sz w:val="22"/>
          <w:szCs w:val="22"/>
        </w:rPr>
        <w:softHyphen/>
        <w:t>verordeningen van de gemeenten Groningen, Haren en Ten Boer</w:t>
      </w:r>
      <w:r w:rsidR="0096515D" w:rsidRPr="001B7896">
        <w:rPr>
          <w:rFonts w:asciiTheme="minorHAnsi" w:hAnsiTheme="minorHAnsi" w:cstheme="minorHAnsi"/>
          <w:sz w:val="22"/>
          <w:szCs w:val="22"/>
        </w:rPr>
        <w:t xml:space="preserve"> per </w:t>
      </w:r>
      <w:r w:rsidR="00DC6E47" w:rsidRPr="001B7896">
        <w:rPr>
          <w:rFonts w:asciiTheme="minorHAnsi" w:hAnsiTheme="minorHAnsi" w:cstheme="minorHAnsi"/>
          <w:sz w:val="22"/>
          <w:szCs w:val="22"/>
        </w:rPr>
        <w:t>1 januari 2021. Bij de voorbereiding van deze harmo</w:t>
      </w:r>
      <w:r w:rsidR="0033785D">
        <w:rPr>
          <w:rFonts w:asciiTheme="minorHAnsi" w:hAnsiTheme="minorHAnsi" w:cstheme="minorHAnsi"/>
          <w:sz w:val="22"/>
          <w:szCs w:val="22"/>
        </w:rPr>
        <w:softHyphen/>
      </w:r>
      <w:r w:rsidR="00DC6E47" w:rsidRPr="001B7896">
        <w:rPr>
          <w:rFonts w:asciiTheme="minorHAnsi" w:hAnsiTheme="minorHAnsi" w:cstheme="minorHAnsi"/>
          <w:sz w:val="22"/>
          <w:szCs w:val="22"/>
        </w:rPr>
        <w:t xml:space="preserve">nisatie is door het college van burgemeester en wethouders van Groningen gehandeld in strijd met de bedoeling van de wetgever met betrekking tot de uitvoering van de Wet tot samenvoeging van de gemeenten Groningen, Haren en Ten Boer. Het college is hierbij namelijk ten onrechte voorbijgegaan aan de in de Bestuursovereenkomst Herindeling Groningen, Haren en Ten Boer (2017) vastgelegde afspraak dat (de voormalige gemeente) </w:t>
      </w:r>
      <w:r w:rsidR="00DC6E47" w:rsidRPr="001B7896">
        <w:rPr>
          <w:rFonts w:asciiTheme="minorHAnsi" w:hAnsiTheme="minorHAnsi" w:cstheme="minorHAnsi"/>
          <w:sz w:val="22"/>
          <w:szCs w:val="22"/>
          <w:u w:val="single"/>
        </w:rPr>
        <w:t xml:space="preserve">Haren </w:t>
      </w:r>
      <w:proofErr w:type="spellStart"/>
      <w:r w:rsidR="00DC6E47" w:rsidRPr="001B7896">
        <w:rPr>
          <w:rFonts w:asciiTheme="minorHAnsi" w:hAnsiTheme="minorHAnsi" w:cstheme="minorHAnsi"/>
          <w:sz w:val="22"/>
          <w:szCs w:val="22"/>
          <w:u w:val="single"/>
        </w:rPr>
        <w:t>Diftar</w:t>
      </w:r>
      <w:proofErr w:type="spellEnd"/>
      <w:r w:rsidR="00DC6E47" w:rsidRPr="001B7896">
        <w:rPr>
          <w:rFonts w:asciiTheme="minorHAnsi" w:hAnsiTheme="minorHAnsi" w:cstheme="minorHAnsi"/>
          <w:sz w:val="22"/>
          <w:szCs w:val="22"/>
          <w:u w:val="single"/>
        </w:rPr>
        <w:t xml:space="preserve"> behoudt</w:t>
      </w:r>
      <w:r w:rsidR="00DC6E47" w:rsidRPr="001B7896">
        <w:rPr>
          <w:rFonts w:asciiTheme="minorHAnsi" w:hAnsiTheme="minorHAnsi" w:cstheme="minorHAnsi"/>
          <w:sz w:val="22"/>
          <w:szCs w:val="22"/>
        </w:rPr>
        <w:t xml:space="preserve">. De regering heeft </w:t>
      </w:r>
      <w:r w:rsidR="002C39A1" w:rsidRPr="001B7896">
        <w:rPr>
          <w:rFonts w:asciiTheme="minorHAnsi" w:hAnsiTheme="minorHAnsi" w:cstheme="minorHAnsi"/>
          <w:sz w:val="22"/>
          <w:szCs w:val="22"/>
        </w:rPr>
        <w:t>tijdens de mondelinge behandeling van het wetsvoorstel tot samenvoeging van de drie gemeenten door de Tweede Kamer op 17 april 2018 over deze bestuursovereenkomst het volgende gezegd:</w:t>
      </w:r>
    </w:p>
    <w:p w14:paraId="19D531AC" w14:textId="77777777" w:rsidR="00524D11" w:rsidRPr="001B7896" w:rsidRDefault="00524D11" w:rsidP="00524D11">
      <w:pPr>
        <w:pStyle w:val="Lijstalinea"/>
        <w:numPr>
          <w:ilvl w:val="0"/>
          <w:numId w:val="3"/>
        </w:numPr>
        <w:spacing w:line="240" w:lineRule="auto"/>
        <w:rPr>
          <w:rFonts w:cstheme="minorHAnsi"/>
          <w:i/>
          <w:iCs/>
        </w:rPr>
      </w:pPr>
      <w:r w:rsidRPr="001B7896">
        <w:rPr>
          <w:rFonts w:cstheme="minorHAnsi"/>
          <w:i/>
          <w:iCs/>
        </w:rPr>
        <w:t xml:space="preserve">“Die bestuursovereenkomst bevat concrete maatregelen. Ze gaat over de dienstverlening waar ik het net over had, </w:t>
      </w:r>
      <w:r w:rsidRPr="001B7896">
        <w:rPr>
          <w:rFonts w:cstheme="minorHAnsi"/>
          <w:i/>
          <w:iCs/>
          <w:u w:val="single"/>
        </w:rPr>
        <w:t>de voorzieningen waar de mensen recht op hebben</w:t>
      </w:r>
      <w:r w:rsidRPr="001B7896">
        <w:rPr>
          <w:rFonts w:cstheme="minorHAnsi"/>
          <w:i/>
          <w:iCs/>
        </w:rPr>
        <w:t xml:space="preserve">, de ruimtelijke ontwikkelingen en bijvoorbeeld sportvoorzieningen. Dat is heel concreet. </w:t>
      </w:r>
      <w:r w:rsidRPr="001B7896">
        <w:rPr>
          <w:rFonts w:cstheme="minorHAnsi"/>
          <w:i/>
          <w:iCs/>
          <w:u w:val="single"/>
        </w:rPr>
        <w:t>Het is een overeenkomst die precies aangeeft waar mensen straks op kunnen rekenen. Iedereen zal de bestuurders ook houden aan die overeenkomst.</w:t>
      </w:r>
      <w:r w:rsidRPr="001B7896">
        <w:rPr>
          <w:rFonts w:cstheme="minorHAnsi"/>
        </w:rPr>
        <w:t>”;</w:t>
      </w:r>
    </w:p>
    <w:p w14:paraId="22DF5978" w14:textId="77777777" w:rsidR="00524D11" w:rsidRPr="001B7896" w:rsidRDefault="00524D11" w:rsidP="00524D11">
      <w:pPr>
        <w:pStyle w:val="Lijstalinea"/>
        <w:numPr>
          <w:ilvl w:val="0"/>
          <w:numId w:val="2"/>
        </w:numPr>
        <w:spacing w:line="240" w:lineRule="auto"/>
        <w:rPr>
          <w:rFonts w:cstheme="minorHAnsi"/>
          <w:i/>
          <w:iCs/>
        </w:rPr>
      </w:pPr>
      <w:r w:rsidRPr="001B7896">
        <w:rPr>
          <w:rFonts w:cstheme="minorHAnsi"/>
          <w:i/>
          <w:iCs/>
        </w:rPr>
        <w:t>“Het bestuursakkoord, dat nu al bestaat en waarin de twee andere gemeenten vertrouwen hebben, is de basis voor de samenvoeging. Dat zou voor Haren precies hetzelfde moeten zijn.”;</w:t>
      </w:r>
    </w:p>
    <w:p w14:paraId="6D781D18" w14:textId="5E42E704" w:rsidR="00524D11" w:rsidRPr="001B7896" w:rsidRDefault="00524D11" w:rsidP="00524D11">
      <w:pPr>
        <w:pStyle w:val="Lijstalinea"/>
        <w:numPr>
          <w:ilvl w:val="0"/>
          <w:numId w:val="2"/>
        </w:numPr>
        <w:spacing w:line="240" w:lineRule="auto"/>
        <w:rPr>
          <w:rFonts w:cstheme="minorHAnsi"/>
          <w:i/>
          <w:iCs/>
        </w:rPr>
      </w:pPr>
      <w:r w:rsidRPr="001B7896">
        <w:rPr>
          <w:rFonts w:cstheme="minorHAnsi"/>
          <w:i/>
          <w:iCs/>
        </w:rPr>
        <w:t>“</w:t>
      </w:r>
      <w:r w:rsidRPr="001B7896">
        <w:rPr>
          <w:rFonts w:cstheme="minorHAnsi"/>
          <w:i/>
          <w:iCs/>
          <w:u w:val="single"/>
        </w:rPr>
        <w:t>Het bestuursakkoord, waarvan ik net heb betoogd dat Haren zich daar straks ook in moet kunnen herkennen</w:t>
      </w:r>
      <w:r w:rsidRPr="001B7896">
        <w:rPr>
          <w:rFonts w:cstheme="minorHAnsi"/>
          <w:i/>
          <w:iCs/>
        </w:rPr>
        <w:t xml:space="preserve"> — de groene long werd net genoemd; dat wordt een belangrijk punt — </w:t>
      </w:r>
      <w:r w:rsidRPr="001B7896">
        <w:rPr>
          <w:rFonts w:cstheme="minorHAnsi"/>
          <w:i/>
          <w:iCs/>
          <w:u w:val="single"/>
        </w:rPr>
        <w:t>moet de basis zijn voor de samenwerking. Dat heeft natuurlijk betekenis. Daar staan heel concrete dingen in. De nieuwe gemeente zal vanuit dat vertrekpunt moeten gaan werken</w:t>
      </w:r>
      <w:r w:rsidRPr="001B7896">
        <w:rPr>
          <w:rFonts w:cstheme="minorHAnsi"/>
          <w:i/>
          <w:iCs/>
        </w:rPr>
        <w:t>.”</w:t>
      </w:r>
    </w:p>
    <w:p w14:paraId="7F69154D" w14:textId="21E0642D" w:rsidR="00524D11" w:rsidRPr="001B7896" w:rsidRDefault="0033785D" w:rsidP="00D57EBD">
      <w:pPr>
        <w:pStyle w:val="Standard"/>
        <w:numPr>
          <w:ilvl w:val="0"/>
          <w:numId w:val="1"/>
        </w:numPr>
        <w:rPr>
          <w:rFonts w:asciiTheme="minorHAnsi" w:hAnsiTheme="minorHAnsi" w:cstheme="minorHAnsi"/>
          <w:sz w:val="22"/>
          <w:szCs w:val="22"/>
        </w:rPr>
      </w:pPr>
      <w:r>
        <w:rPr>
          <w:rFonts w:asciiTheme="minorHAnsi" w:hAnsiTheme="minorHAnsi" w:cstheme="minorHAnsi"/>
          <w:sz w:val="22"/>
          <w:szCs w:val="22"/>
        </w:rPr>
        <w:t>Het college heeft genoemde wet niet juist uitgevoerd d</w:t>
      </w:r>
      <w:r w:rsidR="00524D11" w:rsidRPr="001B7896">
        <w:rPr>
          <w:rFonts w:asciiTheme="minorHAnsi" w:hAnsiTheme="minorHAnsi" w:cstheme="minorHAnsi"/>
          <w:sz w:val="22"/>
          <w:szCs w:val="22"/>
        </w:rPr>
        <w:t>oor de gemeente</w:t>
      </w:r>
      <w:r w:rsidR="00524D11" w:rsidRPr="001B7896">
        <w:rPr>
          <w:rFonts w:asciiTheme="minorHAnsi" w:hAnsiTheme="minorHAnsi" w:cstheme="minorHAnsi"/>
          <w:sz w:val="22"/>
          <w:szCs w:val="22"/>
        </w:rPr>
        <w:softHyphen/>
        <w:t>raad een voorstel te doen tot zodanige harmonisatie van de afvalstoffen</w:t>
      </w:r>
      <w:r w:rsidR="00524D11" w:rsidRPr="001B7896">
        <w:rPr>
          <w:rFonts w:asciiTheme="minorHAnsi" w:hAnsiTheme="minorHAnsi" w:cstheme="minorHAnsi"/>
          <w:sz w:val="22"/>
          <w:szCs w:val="22"/>
        </w:rPr>
        <w:softHyphen/>
        <w:t>veror</w:t>
      </w:r>
      <w:r w:rsidR="00524D11" w:rsidRPr="001B7896">
        <w:rPr>
          <w:rFonts w:asciiTheme="minorHAnsi" w:hAnsiTheme="minorHAnsi" w:cstheme="minorHAnsi"/>
          <w:sz w:val="22"/>
          <w:szCs w:val="22"/>
        </w:rPr>
        <w:softHyphen/>
        <w:t xml:space="preserve">deningen dat de burgers van de voormalige gemeente Haren </w:t>
      </w:r>
      <w:proofErr w:type="spellStart"/>
      <w:r w:rsidR="00524D11" w:rsidRPr="001B7896">
        <w:rPr>
          <w:rFonts w:asciiTheme="minorHAnsi" w:hAnsiTheme="minorHAnsi" w:cstheme="minorHAnsi"/>
          <w:sz w:val="22"/>
          <w:szCs w:val="22"/>
        </w:rPr>
        <w:t>Diftar</w:t>
      </w:r>
      <w:proofErr w:type="spellEnd"/>
      <w:r w:rsidR="00524D11" w:rsidRPr="001B7896">
        <w:rPr>
          <w:rFonts w:asciiTheme="minorHAnsi" w:hAnsiTheme="minorHAnsi" w:cstheme="minorHAnsi"/>
          <w:sz w:val="22"/>
          <w:szCs w:val="22"/>
        </w:rPr>
        <w:t xml:space="preserve"> niet behouden, </w:t>
      </w:r>
      <w:r w:rsidR="0096515D" w:rsidRPr="001B7896">
        <w:rPr>
          <w:rFonts w:asciiTheme="minorHAnsi" w:hAnsiTheme="minorHAnsi" w:cstheme="minorHAnsi"/>
          <w:sz w:val="22"/>
          <w:szCs w:val="22"/>
        </w:rPr>
        <w:t>althans niet te voorkomen dat de raad zich zou uitspreken voor zo’n harmonisatie</w:t>
      </w:r>
      <w:r w:rsidR="00524D11" w:rsidRPr="001B7896">
        <w:rPr>
          <w:rFonts w:asciiTheme="minorHAnsi" w:hAnsiTheme="minorHAnsi" w:cstheme="minorHAnsi"/>
          <w:sz w:val="22"/>
          <w:szCs w:val="22"/>
        </w:rPr>
        <w:t xml:space="preserve">. </w:t>
      </w:r>
      <w:r w:rsidR="00DB1DD7" w:rsidRPr="001B7896">
        <w:rPr>
          <w:rFonts w:asciiTheme="minorHAnsi" w:hAnsiTheme="minorHAnsi" w:cstheme="minorHAnsi"/>
          <w:sz w:val="22"/>
          <w:szCs w:val="22"/>
        </w:rPr>
        <w:t>Zodoende heeft het college zich opgesteld tegenover de burgers van de voor</w:t>
      </w:r>
      <w:r w:rsidR="0096515D" w:rsidRPr="001B7896">
        <w:rPr>
          <w:rFonts w:asciiTheme="minorHAnsi" w:hAnsiTheme="minorHAnsi" w:cstheme="minorHAnsi"/>
          <w:sz w:val="22"/>
          <w:szCs w:val="22"/>
        </w:rPr>
        <w:softHyphen/>
      </w:r>
      <w:r w:rsidR="00DB1DD7" w:rsidRPr="001B7896">
        <w:rPr>
          <w:rFonts w:asciiTheme="minorHAnsi" w:hAnsiTheme="minorHAnsi" w:cstheme="minorHAnsi"/>
          <w:sz w:val="22"/>
          <w:szCs w:val="22"/>
        </w:rPr>
        <w:t>ma</w:t>
      </w:r>
      <w:r w:rsidR="0096515D" w:rsidRPr="001B7896">
        <w:rPr>
          <w:rFonts w:asciiTheme="minorHAnsi" w:hAnsiTheme="minorHAnsi" w:cstheme="minorHAnsi"/>
          <w:sz w:val="22"/>
          <w:szCs w:val="22"/>
        </w:rPr>
        <w:softHyphen/>
      </w:r>
      <w:r w:rsidR="00DB1DD7" w:rsidRPr="001B7896">
        <w:rPr>
          <w:rFonts w:asciiTheme="minorHAnsi" w:hAnsiTheme="minorHAnsi" w:cstheme="minorHAnsi"/>
          <w:sz w:val="22"/>
          <w:szCs w:val="22"/>
        </w:rPr>
        <w:t xml:space="preserve">lige gemeente Haren, die aan de </w:t>
      </w:r>
      <w:r w:rsidR="0096515D" w:rsidRPr="001B7896">
        <w:rPr>
          <w:rFonts w:asciiTheme="minorHAnsi" w:hAnsiTheme="minorHAnsi" w:cstheme="minorHAnsi"/>
          <w:sz w:val="22"/>
          <w:szCs w:val="22"/>
        </w:rPr>
        <w:t xml:space="preserve">geciteerde </w:t>
      </w:r>
      <w:r w:rsidR="00DB1DD7" w:rsidRPr="001B7896">
        <w:rPr>
          <w:rFonts w:asciiTheme="minorHAnsi" w:hAnsiTheme="minorHAnsi" w:cstheme="minorHAnsi"/>
          <w:sz w:val="22"/>
          <w:szCs w:val="22"/>
        </w:rPr>
        <w:t xml:space="preserve">woorden van de regering een </w:t>
      </w:r>
      <w:r w:rsidR="0096515D" w:rsidRPr="001B7896">
        <w:rPr>
          <w:rFonts w:asciiTheme="minorHAnsi" w:hAnsiTheme="minorHAnsi" w:cstheme="minorHAnsi"/>
          <w:sz w:val="22"/>
          <w:szCs w:val="22"/>
        </w:rPr>
        <w:t xml:space="preserve">alleszins </w:t>
      </w:r>
      <w:r w:rsidR="00DB1DD7" w:rsidRPr="001B7896">
        <w:rPr>
          <w:rFonts w:asciiTheme="minorHAnsi" w:hAnsiTheme="minorHAnsi" w:cstheme="minorHAnsi"/>
          <w:sz w:val="22"/>
          <w:szCs w:val="22"/>
        </w:rPr>
        <w:t>gerecht</w:t>
      </w:r>
      <w:r w:rsidR="00DB1DD7" w:rsidRPr="001B7896">
        <w:rPr>
          <w:rFonts w:asciiTheme="minorHAnsi" w:hAnsiTheme="minorHAnsi" w:cstheme="minorHAnsi"/>
          <w:sz w:val="22"/>
          <w:szCs w:val="22"/>
        </w:rPr>
        <w:softHyphen/>
        <w:t xml:space="preserve">vaardigd vertrouwen in de nakoming </w:t>
      </w:r>
      <w:r w:rsidR="0096515D" w:rsidRPr="001B7896">
        <w:rPr>
          <w:rFonts w:asciiTheme="minorHAnsi" w:hAnsiTheme="minorHAnsi" w:cstheme="minorHAnsi"/>
          <w:sz w:val="22"/>
          <w:szCs w:val="22"/>
        </w:rPr>
        <w:t xml:space="preserve">door het bestuur van hun nieuwe gemeente </w:t>
      </w:r>
      <w:r w:rsidR="00DB1DD7" w:rsidRPr="001B7896">
        <w:rPr>
          <w:rFonts w:asciiTheme="minorHAnsi" w:hAnsiTheme="minorHAnsi" w:cstheme="minorHAnsi"/>
          <w:sz w:val="22"/>
          <w:szCs w:val="22"/>
        </w:rPr>
        <w:t xml:space="preserve">van de afspraak tot behoud </w:t>
      </w:r>
      <w:r w:rsidR="00DB1DD7" w:rsidRPr="001B7896">
        <w:rPr>
          <w:rFonts w:asciiTheme="minorHAnsi" w:hAnsiTheme="minorHAnsi" w:cstheme="minorHAnsi"/>
          <w:sz w:val="22"/>
          <w:szCs w:val="22"/>
        </w:rPr>
        <w:lastRenderedPageBreak/>
        <w:t xml:space="preserve">van </w:t>
      </w:r>
      <w:proofErr w:type="spellStart"/>
      <w:r w:rsidR="00DB1DD7" w:rsidRPr="001B7896">
        <w:rPr>
          <w:rFonts w:asciiTheme="minorHAnsi" w:hAnsiTheme="minorHAnsi" w:cstheme="minorHAnsi"/>
          <w:sz w:val="22"/>
          <w:szCs w:val="22"/>
        </w:rPr>
        <w:t>Diftar</w:t>
      </w:r>
      <w:proofErr w:type="spellEnd"/>
      <w:r w:rsidR="00DB1DD7" w:rsidRPr="001B7896">
        <w:rPr>
          <w:rFonts w:asciiTheme="minorHAnsi" w:hAnsiTheme="minorHAnsi" w:cstheme="minorHAnsi"/>
          <w:sz w:val="22"/>
          <w:szCs w:val="22"/>
        </w:rPr>
        <w:t xml:space="preserve"> hadden ontleend. </w:t>
      </w:r>
      <w:r>
        <w:rPr>
          <w:rFonts w:asciiTheme="minorHAnsi" w:hAnsiTheme="minorHAnsi" w:cstheme="minorHAnsi"/>
          <w:sz w:val="22"/>
          <w:szCs w:val="22"/>
        </w:rPr>
        <w:t>Derhalve heeft college onbehoorlijk en/of onrechtmatig gehandeld.</w:t>
      </w:r>
    </w:p>
    <w:p w14:paraId="5D277F13" w14:textId="4EBAA7FB" w:rsidR="00DB1DD7" w:rsidRPr="001B7896" w:rsidRDefault="00524D11" w:rsidP="00D57EBD">
      <w:pPr>
        <w:pStyle w:val="Standard"/>
        <w:numPr>
          <w:ilvl w:val="0"/>
          <w:numId w:val="1"/>
        </w:numPr>
        <w:rPr>
          <w:rFonts w:asciiTheme="minorHAnsi" w:hAnsiTheme="minorHAnsi" w:cstheme="minorHAnsi"/>
          <w:sz w:val="22"/>
          <w:szCs w:val="22"/>
        </w:rPr>
      </w:pPr>
      <w:r w:rsidRPr="001B7896">
        <w:rPr>
          <w:rFonts w:asciiTheme="minorHAnsi" w:hAnsiTheme="minorHAnsi" w:cstheme="minorHAnsi"/>
          <w:sz w:val="22"/>
          <w:szCs w:val="22"/>
        </w:rPr>
        <w:t xml:space="preserve">Bovendien heeft het college </w:t>
      </w:r>
      <w:r w:rsidR="00DB1DD7" w:rsidRPr="001B7896">
        <w:rPr>
          <w:rFonts w:asciiTheme="minorHAnsi" w:hAnsiTheme="minorHAnsi" w:cstheme="minorHAnsi"/>
          <w:sz w:val="22"/>
          <w:szCs w:val="22"/>
        </w:rPr>
        <w:t xml:space="preserve">in zijn besluit tot afwijzing van ca. 450 zienwijzen die door inwoners van de voormalige gemeente Haren tegen dit </w:t>
      </w:r>
      <w:r w:rsidR="00954C2D" w:rsidRPr="001B7896">
        <w:rPr>
          <w:rFonts w:asciiTheme="minorHAnsi" w:hAnsiTheme="minorHAnsi" w:cstheme="minorHAnsi"/>
          <w:sz w:val="22"/>
          <w:szCs w:val="22"/>
        </w:rPr>
        <w:t>harmonisatie</w:t>
      </w:r>
      <w:r w:rsidR="00DB1DD7" w:rsidRPr="001B7896">
        <w:rPr>
          <w:rFonts w:asciiTheme="minorHAnsi" w:hAnsiTheme="minorHAnsi" w:cstheme="minorHAnsi"/>
          <w:sz w:val="22"/>
          <w:szCs w:val="22"/>
        </w:rPr>
        <w:t>voorstel werden inge</w:t>
      </w:r>
      <w:r w:rsidR="00DB1DD7" w:rsidRPr="001B7896">
        <w:rPr>
          <w:rFonts w:asciiTheme="minorHAnsi" w:hAnsiTheme="minorHAnsi" w:cstheme="minorHAnsi"/>
          <w:sz w:val="22"/>
          <w:szCs w:val="22"/>
        </w:rPr>
        <w:softHyphen/>
        <w:t>diend,</w:t>
      </w:r>
      <w:r w:rsidR="0096515D" w:rsidRPr="001B7896">
        <w:rPr>
          <w:rFonts w:asciiTheme="minorHAnsi" w:hAnsiTheme="minorHAnsi" w:cstheme="minorHAnsi"/>
          <w:sz w:val="22"/>
          <w:szCs w:val="22"/>
        </w:rPr>
        <w:t xml:space="preserve"> blijk gegeven van een </w:t>
      </w:r>
      <w:r w:rsidR="009D5A58" w:rsidRPr="001B7896">
        <w:rPr>
          <w:rFonts w:asciiTheme="minorHAnsi" w:hAnsiTheme="minorHAnsi" w:cstheme="minorHAnsi"/>
          <w:sz w:val="22"/>
          <w:szCs w:val="22"/>
        </w:rPr>
        <w:t xml:space="preserve">andere kijk op </w:t>
      </w:r>
      <w:r w:rsidRPr="001B7896">
        <w:rPr>
          <w:rFonts w:asciiTheme="minorHAnsi" w:hAnsiTheme="minorHAnsi" w:cstheme="minorHAnsi"/>
          <w:sz w:val="22"/>
          <w:szCs w:val="22"/>
        </w:rPr>
        <w:t xml:space="preserve">de </w:t>
      </w:r>
      <w:r w:rsidR="00DB1DD7" w:rsidRPr="001B7896">
        <w:rPr>
          <w:rFonts w:asciiTheme="minorHAnsi" w:hAnsiTheme="minorHAnsi" w:cstheme="minorHAnsi"/>
          <w:sz w:val="22"/>
          <w:szCs w:val="22"/>
        </w:rPr>
        <w:t>aard</w:t>
      </w:r>
      <w:r w:rsidR="009D5A58" w:rsidRPr="001B7896">
        <w:rPr>
          <w:rFonts w:asciiTheme="minorHAnsi" w:hAnsiTheme="minorHAnsi" w:cstheme="minorHAnsi"/>
          <w:sz w:val="22"/>
          <w:szCs w:val="22"/>
        </w:rPr>
        <w:t>,</w:t>
      </w:r>
      <w:r w:rsidR="00DB1DD7" w:rsidRPr="001B7896">
        <w:rPr>
          <w:rFonts w:asciiTheme="minorHAnsi" w:hAnsiTheme="minorHAnsi" w:cstheme="minorHAnsi"/>
          <w:sz w:val="22"/>
          <w:szCs w:val="22"/>
        </w:rPr>
        <w:t xml:space="preserve"> strekk</w:t>
      </w:r>
      <w:r w:rsidR="009D5A58" w:rsidRPr="001B7896">
        <w:rPr>
          <w:rFonts w:asciiTheme="minorHAnsi" w:hAnsiTheme="minorHAnsi" w:cstheme="minorHAnsi"/>
          <w:sz w:val="22"/>
          <w:szCs w:val="22"/>
        </w:rPr>
        <w:t xml:space="preserve">ing en verbindendheid van de afspraken in </w:t>
      </w:r>
      <w:r w:rsidR="00DB1DD7" w:rsidRPr="001B7896">
        <w:rPr>
          <w:rFonts w:asciiTheme="minorHAnsi" w:hAnsiTheme="minorHAnsi" w:cstheme="minorHAnsi"/>
          <w:sz w:val="22"/>
          <w:szCs w:val="22"/>
        </w:rPr>
        <w:t xml:space="preserve">de bestuursovereenkomst </w:t>
      </w:r>
      <w:r w:rsidR="009D5A58" w:rsidRPr="001B7896">
        <w:rPr>
          <w:rFonts w:asciiTheme="minorHAnsi" w:hAnsiTheme="minorHAnsi" w:cstheme="minorHAnsi"/>
          <w:sz w:val="22"/>
          <w:szCs w:val="22"/>
        </w:rPr>
        <w:t>dan de wetgever. Immers, “</w:t>
      </w:r>
      <w:r w:rsidR="009D5A58" w:rsidRPr="001B7896">
        <w:rPr>
          <w:rFonts w:asciiTheme="minorHAnsi" w:hAnsiTheme="minorHAnsi" w:cstheme="minorHAnsi"/>
          <w:i/>
          <w:iCs/>
          <w:sz w:val="22"/>
          <w:szCs w:val="22"/>
        </w:rPr>
        <w:t xml:space="preserve">een </w:t>
      </w:r>
      <w:r w:rsidR="009D5A58" w:rsidRPr="001B7896">
        <w:rPr>
          <w:rFonts w:asciiTheme="minorHAnsi" w:hAnsiTheme="minorHAnsi" w:cstheme="minorHAnsi"/>
          <w:i/>
          <w:iCs/>
          <w:sz w:val="22"/>
          <w:szCs w:val="22"/>
          <w:u w:val="single"/>
        </w:rPr>
        <w:t>vertrekpunt dat is betrokken bij de afwegingen</w:t>
      </w:r>
      <w:r w:rsidR="009D5A58" w:rsidRPr="001B7896">
        <w:rPr>
          <w:rFonts w:asciiTheme="minorHAnsi" w:hAnsiTheme="minorHAnsi" w:cstheme="minorHAnsi"/>
          <w:i/>
          <w:iCs/>
          <w:sz w:val="22"/>
          <w:szCs w:val="22"/>
        </w:rPr>
        <w:t xml:space="preserve"> rondom keuzes voor het niet afvalbeleid van de gemeente Groningen</w:t>
      </w:r>
      <w:r w:rsidR="009D5A58" w:rsidRPr="001B7896">
        <w:rPr>
          <w:rFonts w:asciiTheme="minorHAnsi" w:hAnsiTheme="minorHAnsi" w:cstheme="minorHAnsi"/>
          <w:sz w:val="22"/>
          <w:szCs w:val="22"/>
        </w:rPr>
        <w:t xml:space="preserve">” is niet verenigbaar met de onder 2 geciteerde uitleg door de wetgever. Aan een ‘vertrekpunt dat wordt betrokken bij een afweging’ </w:t>
      </w:r>
      <w:r w:rsidR="00614629" w:rsidRPr="001B7896">
        <w:rPr>
          <w:rFonts w:asciiTheme="minorHAnsi" w:hAnsiTheme="minorHAnsi" w:cstheme="minorHAnsi"/>
          <w:sz w:val="22"/>
          <w:szCs w:val="22"/>
        </w:rPr>
        <w:t>biedt</w:t>
      </w:r>
      <w:r w:rsidR="009D5A58" w:rsidRPr="001B7896">
        <w:rPr>
          <w:rFonts w:asciiTheme="minorHAnsi" w:hAnsiTheme="minorHAnsi" w:cstheme="minorHAnsi"/>
          <w:sz w:val="22"/>
          <w:szCs w:val="22"/>
        </w:rPr>
        <w:t xml:space="preserve"> </w:t>
      </w:r>
      <w:r w:rsidR="00614629" w:rsidRPr="001B7896">
        <w:rPr>
          <w:rFonts w:asciiTheme="minorHAnsi" w:hAnsiTheme="minorHAnsi" w:cstheme="minorHAnsi"/>
          <w:sz w:val="22"/>
          <w:szCs w:val="22"/>
        </w:rPr>
        <w:t xml:space="preserve">geen enkele waarborg aan </w:t>
      </w:r>
      <w:r w:rsidR="009D5A58" w:rsidRPr="001B7896">
        <w:rPr>
          <w:rFonts w:asciiTheme="minorHAnsi" w:hAnsiTheme="minorHAnsi" w:cstheme="minorHAnsi"/>
          <w:sz w:val="22"/>
          <w:szCs w:val="22"/>
        </w:rPr>
        <w:t xml:space="preserve">de burgers </w:t>
      </w:r>
      <w:r w:rsidR="00614629" w:rsidRPr="001B7896">
        <w:rPr>
          <w:rFonts w:asciiTheme="minorHAnsi" w:hAnsiTheme="minorHAnsi" w:cstheme="minorHAnsi"/>
          <w:sz w:val="22"/>
          <w:szCs w:val="22"/>
        </w:rPr>
        <w:t xml:space="preserve">van Haren dat ‘zij daarop kunnen rekenen’ en dat zij ‘de bestuurders daaraan kunnen houden’. Dus: een dooie mus. Derhalve </w:t>
      </w:r>
      <w:r w:rsidR="00DB1DD7" w:rsidRPr="001B7896">
        <w:rPr>
          <w:rFonts w:asciiTheme="minorHAnsi" w:hAnsiTheme="minorHAnsi" w:cstheme="minorHAnsi"/>
          <w:sz w:val="22"/>
          <w:szCs w:val="22"/>
        </w:rPr>
        <w:t xml:space="preserve">heeft het college de schending van </w:t>
      </w:r>
      <w:r w:rsidR="00614629" w:rsidRPr="001B7896">
        <w:rPr>
          <w:rFonts w:asciiTheme="minorHAnsi" w:hAnsiTheme="minorHAnsi" w:cstheme="minorHAnsi"/>
          <w:sz w:val="22"/>
          <w:szCs w:val="22"/>
        </w:rPr>
        <w:t>mijn</w:t>
      </w:r>
      <w:r w:rsidR="00DB1DD7" w:rsidRPr="001B7896">
        <w:rPr>
          <w:rFonts w:asciiTheme="minorHAnsi" w:hAnsiTheme="minorHAnsi" w:cstheme="minorHAnsi"/>
          <w:sz w:val="22"/>
          <w:szCs w:val="22"/>
        </w:rPr>
        <w:t xml:space="preserve"> gerechtvaar</w:t>
      </w:r>
      <w:r w:rsidR="00614629" w:rsidRPr="001B7896">
        <w:rPr>
          <w:rFonts w:asciiTheme="minorHAnsi" w:hAnsiTheme="minorHAnsi" w:cstheme="minorHAnsi"/>
          <w:sz w:val="22"/>
          <w:szCs w:val="22"/>
        </w:rPr>
        <w:softHyphen/>
      </w:r>
      <w:r w:rsidR="00DB1DD7" w:rsidRPr="001B7896">
        <w:rPr>
          <w:rFonts w:asciiTheme="minorHAnsi" w:hAnsiTheme="minorHAnsi" w:cstheme="minorHAnsi"/>
          <w:sz w:val="22"/>
          <w:szCs w:val="22"/>
        </w:rPr>
        <w:t xml:space="preserve">digde vertrouwen </w:t>
      </w:r>
      <w:r w:rsidR="00614629" w:rsidRPr="001B7896">
        <w:rPr>
          <w:rFonts w:asciiTheme="minorHAnsi" w:hAnsiTheme="minorHAnsi" w:cstheme="minorHAnsi"/>
          <w:sz w:val="22"/>
          <w:szCs w:val="22"/>
        </w:rPr>
        <w:t>ernstig beschaamd, zonder daarvoor een deugdelijke motivering te geven.</w:t>
      </w:r>
      <w:r w:rsidR="00DB1DD7" w:rsidRPr="001B7896">
        <w:rPr>
          <w:rFonts w:asciiTheme="minorHAnsi" w:hAnsiTheme="minorHAnsi" w:cstheme="minorHAnsi"/>
          <w:sz w:val="22"/>
          <w:szCs w:val="22"/>
        </w:rPr>
        <w:t xml:space="preserve"> </w:t>
      </w:r>
      <w:r w:rsidR="0033785D">
        <w:rPr>
          <w:rFonts w:asciiTheme="minorHAnsi" w:hAnsiTheme="minorHAnsi" w:cstheme="minorHAnsi"/>
          <w:sz w:val="22"/>
          <w:szCs w:val="22"/>
        </w:rPr>
        <w:t xml:space="preserve">Dit is in strijd met </w:t>
      </w:r>
      <w:r w:rsidR="00325245">
        <w:rPr>
          <w:rFonts w:asciiTheme="minorHAnsi" w:hAnsiTheme="minorHAnsi" w:cstheme="minorHAnsi"/>
          <w:sz w:val="22"/>
          <w:szCs w:val="22"/>
        </w:rPr>
        <w:t>de</w:t>
      </w:r>
      <w:r w:rsidR="0033785D">
        <w:rPr>
          <w:rFonts w:asciiTheme="minorHAnsi" w:hAnsiTheme="minorHAnsi" w:cstheme="minorHAnsi"/>
          <w:sz w:val="22"/>
          <w:szCs w:val="22"/>
        </w:rPr>
        <w:t xml:space="preserve"> algeme</w:t>
      </w:r>
      <w:r w:rsidR="00325245">
        <w:rPr>
          <w:rFonts w:asciiTheme="minorHAnsi" w:hAnsiTheme="minorHAnsi" w:cstheme="minorHAnsi"/>
          <w:sz w:val="22"/>
          <w:szCs w:val="22"/>
        </w:rPr>
        <w:t>ne</w:t>
      </w:r>
      <w:r w:rsidR="0033785D">
        <w:rPr>
          <w:rFonts w:asciiTheme="minorHAnsi" w:hAnsiTheme="minorHAnsi" w:cstheme="minorHAnsi"/>
          <w:sz w:val="22"/>
          <w:szCs w:val="22"/>
        </w:rPr>
        <w:t xml:space="preserve"> beginsel</w:t>
      </w:r>
      <w:r w:rsidR="00325245">
        <w:rPr>
          <w:rFonts w:asciiTheme="minorHAnsi" w:hAnsiTheme="minorHAnsi" w:cstheme="minorHAnsi"/>
          <w:sz w:val="22"/>
          <w:szCs w:val="22"/>
        </w:rPr>
        <w:t>en</w:t>
      </w:r>
      <w:r w:rsidR="0033785D">
        <w:rPr>
          <w:rFonts w:asciiTheme="minorHAnsi" w:hAnsiTheme="minorHAnsi" w:cstheme="minorHAnsi"/>
          <w:sz w:val="22"/>
          <w:szCs w:val="22"/>
        </w:rPr>
        <w:t xml:space="preserve"> van behoorlijk bestuur.</w:t>
      </w:r>
    </w:p>
    <w:p w14:paraId="2FFD7CFA" w14:textId="77777777" w:rsidR="00325245" w:rsidRDefault="00954C2D" w:rsidP="00D57EBD">
      <w:pPr>
        <w:pStyle w:val="Standard"/>
        <w:numPr>
          <w:ilvl w:val="0"/>
          <w:numId w:val="1"/>
        </w:numPr>
        <w:rPr>
          <w:rFonts w:asciiTheme="minorHAnsi" w:hAnsiTheme="minorHAnsi" w:cstheme="minorHAnsi"/>
          <w:sz w:val="22"/>
          <w:szCs w:val="22"/>
        </w:rPr>
      </w:pPr>
      <w:r w:rsidRPr="001B7896">
        <w:rPr>
          <w:rFonts w:asciiTheme="minorHAnsi" w:hAnsiTheme="minorHAnsi" w:cstheme="minorHAnsi"/>
          <w:sz w:val="22"/>
          <w:szCs w:val="22"/>
        </w:rPr>
        <w:t xml:space="preserve">Het college heeft </w:t>
      </w:r>
      <w:r w:rsidR="00614629" w:rsidRPr="001B7896">
        <w:rPr>
          <w:rFonts w:asciiTheme="minorHAnsi" w:hAnsiTheme="minorHAnsi" w:cstheme="minorHAnsi"/>
          <w:sz w:val="22"/>
          <w:szCs w:val="22"/>
        </w:rPr>
        <w:t>in zijn besluit tot afwijzing van de onder 4 bedoelde zienwijzen ook aangevoerd: “</w:t>
      </w:r>
      <w:r w:rsidR="00614629" w:rsidRPr="001B7896">
        <w:rPr>
          <w:rFonts w:asciiTheme="minorHAnsi" w:hAnsiTheme="minorHAnsi" w:cstheme="minorHAnsi"/>
          <w:i/>
          <w:iCs/>
          <w:sz w:val="22"/>
          <w:szCs w:val="22"/>
        </w:rPr>
        <w:t xml:space="preserve">Ten aanzien van het behouden van </w:t>
      </w:r>
      <w:proofErr w:type="spellStart"/>
      <w:r w:rsidR="00614629" w:rsidRPr="001B7896">
        <w:rPr>
          <w:rFonts w:asciiTheme="minorHAnsi" w:hAnsiTheme="minorHAnsi" w:cstheme="minorHAnsi"/>
          <w:i/>
          <w:iCs/>
          <w:sz w:val="22"/>
          <w:szCs w:val="22"/>
        </w:rPr>
        <w:t>Diftar</w:t>
      </w:r>
      <w:proofErr w:type="spellEnd"/>
      <w:r w:rsidR="00614629" w:rsidRPr="001B7896">
        <w:rPr>
          <w:rFonts w:asciiTheme="minorHAnsi" w:hAnsiTheme="minorHAnsi" w:cstheme="minorHAnsi"/>
          <w:i/>
          <w:iCs/>
          <w:sz w:val="22"/>
          <w:szCs w:val="22"/>
        </w:rPr>
        <w:t xml:space="preserve"> in de gemeente Haren is in de bestuursovereenkomst een voorbehoud gemaakt</w:t>
      </w:r>
      <w:r w:rsidR="00614629" w:rsidRPr="001B7896">
        <w:rPr>
          <w:rFonts w:asciiTheme="minorHAnsi" w:hAnsiTheme="minorHAnsi" w:cstheme="minorHAnsi"/>
          <w:sz w:val="22"/>
          <w:szCs w:val="22"/>
        </w:rPr>
        <w:t xml:space="preserve">. </w:t>
      </w:r>
      <w:r w:rsidR="00614629" w:rsidRPr="001B7896">
        <w:rPr>
          <w:rFonts w:asciiTheme="minorHAnsi" w:hAnsiTheme="minorHAnsi" w:cstheme="minorHAnsi"/>
          <w:i/>
          <w:iCs/>
          <w:sz w:val="22"/>
          <w:szCs w:val="22"/>
        </w:rPr>
        <w:t xml:space="preserve">Daarin wordt gesteld dat op grond van nader onderzoek over de gevolgen voor eenheid van woonlasten/ tarieven en beleidsharmonisatie, kan worden besloten over het al dan niet invoeren van </w:t>
      </w:r>
      <w:proofErr w:type="spellStart"/>
      <w:r w:rsidR="00614629" w:rsidRPr="001B7896">
        <w:rPr>
          <w:rFonts w:asciiTheme="minorHAnsi" w:hAnsiTheme="minorHAnsi" w:cstheme="minorHAnsi"/>
          <w:i/>
          <w:iCs/>
          <w:sz w:val="22"/>
          <w:szCs w:val="22"/>
        </w:rPr>
        <w:t>diftar</w:t>
      </w:r>
      <w:proofErr w:type="spellEnd"/>
      <w:r w:rsidR="00614629" w:rsidRPr="001B7896">
        <w:rPr>
          <w:rFonts w:asciiTheme="minorHAnsi" w:hAnsiTheme="minorHAnsi" w:cstheme="minorHAnsi"/>
          <w:i/>
          <w:iCs/>
          <w:sz w:val="22"/>
          <w:szCs w:val="22"/>
        </w:rPr>
        <w:t xml:space="preserve"> in de gehele nieuwe gemeente</w:t>
      </w:r>
      <w:r w:rsidR="00614629" w:rsidRPr="001B7896">
        <w:rPr>
          <w:rFonts w:asciiTheme="minorHAnsi" w:hAnsiTheme="minorHAnsi" w:cstheme="minorHAnsi"/>
          <w:sz w:val="22"/>
          <w:szCs w:val="22"/>
        </w:rPr>
        <w:t>.</w:t>
      </w:r>
      <w:r w:rsidR="00252E5C" w:rsidRPr="001B7896">
        <w:rPr>
          <w:rFonts w:asciiTheme="minorHAnsi" w:hAnsiTheme="minorHAnsi" w:cstheme="minorHAnsi"/>
          <w:sz w:val="22"/>
          <w:szCs w:val="22"/>
        </w:rPr>
        <w:t xml:space="preserve">” Het college </w:t>
      </w:r>
      <w:r w:rsidR="00B93754" w:rsidRPr="001B7896">
        <w:rPr>
          <w:rFonts w:asciiTheme="minorHAnsi" w:hAnsiTheme="minorHAnsi" w:cstheme="minorHAnsi"/>
          <w:sz w:val="22"/>
          <w:szCs w:val="22"/>
        </w:rPr>
        <w:t xml:space="preserve">heeft de voetnoot bij de afspraak in de bestuursovereenkomst dat Haren </w:t>
      </w:r>
      <w:proofErr w:type="spellStart"/>
      <w:r w:rsidR="00B93754" w:rsidRPr="001B7896">
        <w:rPr>
          <w:rFonts w:asciiTheme="minorHAnsi" w:hAnsiTheme="minorHAnsi" w:cstheme="minorHAnsi"/>
          <w:sz w:val="22"/>
          <w:szCs w:val="22"/>
        </w:rPr>
        <w:t>Diftar</w:t>
      </w:r>
      <w:proofErr w:type="spellEnd"/>
      <w:r w:rsidR="00B93754" w:rsidRPr="001B7896">
        <w:rPr>
          <w:rFonts w:asciiTheme="minorHAnsi" w:hAnsiTheme="minorHAnsi" w:cstheme="minorHAnsi"/>
          <w:sz w:val="22"/>
          <w:szCs w:val="22"/>
        </w:rPr>
        <w:t xml:space="preserve"> behoudt, niet juist weergegeven. Weggelaten is dat het onderzoek diende te worden gedaan </w:t>
      </w:r>
      <w:r w:rsidR="001962CC" w:rsidRPr="001B7896">
        <w:rPr>
          <w:rFonts w:asciiTheme="minorHAnsi" w:hAnsiTheme="minorHAnsi" w:cstheme="minorHAnsi"/>
          <w:sz w:val="22"/>
          <w:szCs w:val="22"/>
        </w:rPr>
        <w:t>“</w:t>
      </w:r>
      <w:r w:rsidR="00B93754" w:rsidRPr="001B7896">
        <w:rPr>
          <w:i/>
          <w:iCs/>
          <w:sz w:val="22"/>
          <w:szCs w:val="22"/>
        </w:rPr>
        <w:t>in de periode tot aan de herindelingsdatum</w:t>
      </w:r>
      <w:r w:rsidR="001962CC" w:rsidRPr="001B7896">
        <w:rPr>
          <w:sz w:val="22"/>
          <w:szCs w:val="22"/>
        </w:rPr>
        <w:t>.”</w:t>
      </w:r>
      <w:r w:rsidR="00B93754" w:rsidRPr="001B7896">
        <w:rPr>
          <w:sz w:val="22"/>
          <w:szCs w:val="22"/>
        </w:rPr>
        <w:t xml:space="preserve"> </w:t>
      </w:r>
      <w:r w:rsidR="001962CC" w:rsidRPr="0033785D">
        <w:rPr>
          <w:rFonts w:asciiTheme="minorHAnsi" w:hAnsiTheme="minorHAnsi" w:cstheme="minorHAnsi"/>
          <w:sz w:val="22"/>
          <w:szCs w:val="22"/>
          <w:u w:val="single"/>
        </w:rPr>
        <w:t>Hieraan heeft de gemeente Groningen zich niet gehouden</w:t>
      </w:r>
      <w:r w:rsidR="001962CC" w:rsidRPr="001B7896">
        <w:rPr>
          <w:sz w:val="22"/>
          <w:szCs w:val="22"/>
        </w:rPr>
        <w:t xml:space="preserve">. </w:t>
      </w:r>
      <w:r w:rsidR="001962CC" w:rsidRPr="0033785D">
        <w:rPr>
          <w:rFonts w:asciiTheme="minorHAnsi" w:hAnsiTheme="minorHAnsi" w:cstheme="minorHAnsi"/>
          <w:sz w:val="22"/>
          <w:szCs w:val="22"/>
        </w:rPr>
        <w:t xml:space="preserve">Het onderzoek is gedaan </w:t>
      </w:r>
      <w:r w:rsidR="001962CC" w:rsidRPr="0033785D">
        <w:rPr>
          <w:rFonts w:asciiTheme="minorHAnsi" w:hAnsiTheme="minorHAnsi" w:cstheme="minorHAnsi"/>
          <w:sz w:val="22"/>
          <w:szCs w:val="22"/>
          <w:u w:val="single"/>
        </w:rPr>
        <w:t xml:space="preserve">na </w:t>
      </w:r>
      <w:r w:rsidR="00B93754" w:rsidRPr="0033785D">
        <w:rPr>
          <w:rFonts w:asciiTheme="minorHAnsi" w:hAnsiTheme="minorHAnsi" w:cstheme="minorHAnsi"/>
          <w:sz w:val="22"/>
          <w:szCs w:val="22"/>
          <w:u w:val="single"/>
        </w:rPr>
        <w:t>1 januari 2019</w:t>
      </w:r>
      <w:r w:rsidR="001962CC" w:rsidRPr="0033785D">
        <w:rPr>
          <w:rFonts w:asciiTheme="minorHAnsi" w:hAnsiTheme="minorHAnsi" w:cstheme="minorHAnsi"/>
          <w:sz w:val="22"/>
          <w:szCs w:val="22"/>
        </w:rPr>
        <w:t xml:space="preserve">. Met als gevolg dat er te weinig tijd was voor een zorgvuldig onderzoek, met gebruikmaking van de ervaringen in Haren met de voorbereiding van de invoering van </w:t>
      </w:r>
      <w:proofErr w:type="spellStart"/>
      <w:r w:rsidR="001962CC" w:rsidRPr="0033785D">
        <w:rPr>
          <w:rFonts w:asciiTheme="minorHAnsi" w:hAnsiTheme="minorHAnsi" w:cstheme="minorHAnsi"/>
          <w:sz w:val="22"/>
          <w:szCs w:val="22"/>
        </w:rPr>
        <w:t>Diftar</w:t>
      </w:r>
      <w:proofErr w:type="spellEnd"/>
      <w:r w:rsidR="001962CC" w:rsidRPr="0033785D">
        <w:rPr>
          <w:rFonts w:asciiTheme="minorHAnsi" w:hAnsiTheme="minorHAnsi" w:cstheme="minorHAnsi"/>
          <w:sz w:val="22"/>
          <w:szCs w:val="22"/>
        </w:rPr>
        <w:t xml:space="preserve">, over wat er nodig is voor invoering van </w:t>
      </w:r>
      <w:proofErr w:type="spellStart"/>
      <w:r w:rsidR="001962CC" w:rsidRPr="0033785D">
        <w:rPr>
          <w:rFonts w:asciiTheme="minorHAnsi" w:hAnsiTheme="minorHAnsi" w:cstheme="minorHAnsi"/>
          <w:sz w:val="22"/>
          <w:szCs w:val="22"/>
        </w:rPr>
        <w:t>Diftar</w:t>
      </w:r>
      <w:proofErr w:type="spellEnd"/>
      <w:r w:rsidR="001962CC" w:rsidRPr="0033785D">
        <w:rPr>
          <w:rFonts w:asciiTheme="minorHAnsi" w:hAnsiTheme="minorHAnsi" w:cstheme="minorHAnsi"/>
          <w:sz w:val="22"/>
          <w:szCs w:val="22"/>
        </w:rPr>
        <w:t xml:space="preserve"> in Groningen en Ten Boer. Dit werd duidelijk tijdens de raadsvergadering van 9 september 2020 over de herijking van het </w:t>
      </w:r>
      <w:r w:rsidR="001B7896" w:rsidRPr="0033785D">
        <w:rPr>
          <w:rFonts w:asciiTheme="minorHAnsi" w:hAnsiTheme="minorHAnsi" w:cstheme="minorHAnsi"/>
          <w:sz w:val="22"/>
          <w:szCs w:val="22"/>
        </w:rPr>
        <w:t xml:space="preserve">grondstoffen- en </w:t>
      </w:r>
      <w:r w:rsidR="001962CC" w:rsidRPr="0033785D">
        <w:rPr>
          <w:rFonts w:asciiTheme="minorHAnsi" w:hAnsiTheme="minorHAnsi" w:cstheme="minorHAnsi"/>
          <w:sz w:val="22"/>
          <w:szCs w:val="22"/>
        </w:rPr>
        <w:t>afv</w:t>
      </w:r>
      <w:r w:rsidR="001B7896" w:rsidRPr="0033785D">
        <w:rPr>
          <w:rFonts w:asciiTheme="minorHAnsi" w:hAnsiTheme="minorHAnsi" w:cstheme="minorHAnsi"/>
          <w:sz w:val="22"/>
          <w:szCs w:val="22"/>
        </w:rPr>
        <w:t>alstoffenbeleid.</w:t>
      </w:r>
    </w:p>
    <w:p w14:paraId="2579A9EA" w14:textId="15F84F75" w:rsidR="00B93754" w:rsidRPr="00325245" w:rsidRDefault="004F49C8" w:rsidP="00325245">
      <w:pPr>
        <w:pStyle w:val="Standard"/>
        <w:numPr>
          <w:ilvl w:val="0"/>
          <w:numId w:val="1"/>
        </w:numPr>
        <w:rPr>
          <w:rFonts w:asciiTheme="minorHAnsi" w:hAnsiTheme="minorHAnsi" w:cstheme="minorHAnsi"/>
          <w:sz w:val="22"/>
          <w:szCs w:val="22"/>
        </w:rPr>
      </w:pPr>
      <w:r>
        <w:rPr>
          <w:rFonts w:asciiTheme="minorHAnsi" w:hAnsiTheme="minorHAnsi" w:cstheme="minorHAnsi"/>
          <w:sz w:val="22"/>
          <w:szCs w:val="22"/>
        </w:rPr>
        <w:t xml:space="preserve">Ook ingeval de </w:t>
      </w:r>
      <w:r w:rsidR="001B7896" w:rsidRPr="00325245">
        <w:rPr>
          <w:rFonts w:asciiTheme="minorHAnsi" w:hAnsiTheme="minorHAnsi" w:cstheme="minorHAnsi"/>
          <w:sz w:val="22"/>
          <w:szCs w:val="22"/>
        </w:rPr>
        <w:t xml:space="preserve">voetnoot </w:t>
      </w:r>
      <w:r>
        <w:rPr>
          <w:rFonts w:asciiTheme="minorHAnsi" w:hAnsiTheme="minorHAnsi" w:cstheme="minorHAnsi"/>
          <w:sz w:val="22"/>
          <w:szCs w:val="22"/>
        </w:rPr>
        <w:t xml:space="preserve">zou kunnen </w:t>
      </w:r>
      <w:r w:rsidR="0033785D" w:rsidRPr="00325245">
        <w:rPr>
          <w:rFonts w:asciiTheme="minorHAnsi" w:hAnsiTheme="minorHAnsi" w:cstheme="minorHAnsi"/>
          <w:sz w:val="22"/>
          <w:szCs w:val="22"/>
        </w:rPr>
        <w:t xml:space="preserve">worden opgevat </w:t>
      </w:r>
      <w:r w:rsidR="00AC25B7">
        <w:rPr>
          <w:rFonts w:asciiTheme="minorHAnsi" w:hAnsiTheme="minorHAnsi" w:cstheme="minorHAnsi"/>
          <w:sz w:val="22"/>
          <w:szCs w:val="22"/>
        </w:rPr>
        <w:t xml:space="preserve">als </w:t>
      </w:r>
      <w:r w:rsidR="0033785D" w:rsidRPr="00325245">
        <w:rPr>
          <w:rFonts w:asciiTheme="minorHAnsi" w:hAnsiTheme="minorHAnsi" w:cstheme="minorHAnsi"/>
          <w:sz w:val="22"/>
          <w:szCs w:val="22"/>
        </w:rPr>
        <w:t xml:space="preserve">een voorbehoud bij de afspraak, zoals het college klaarblijkelijk meent, maar door mij wordt betwist, gelet op de formulering ervan, kan het college zich hierop niet met succes beroepen. </w:t>
      </w:r>
      <w:r>
        <w:rPr>
          <w:rFonts w:asciiTheme="minorHAnsi" w:hAnsiTheme="minorHAnsi" w:cstheme="minorHAnsi"/>
          <w:sz w:val="22"/>
          <w:szCs w:val="22"/>
        </w:rPr>
        <w:t>Het college</w:t>
      </w:r>
      <w:r w:rsidR="0033785D" w:rsidRPr="00325245">
        <w:rPr>
          <w:rFonts w:asciiTheme="minorHAnsi" w:hAnsiTheme="minorHAnsi" w:cstheme="minorHAnsi"/>
          <w:sz w:val="22"/>
          <w:szCs w:val="22"/>
        </w:rPr>
        <w:t xml:space="preserve"> heeft immers nagelaten om het onderzoek tijdig te doen. Derhalve </w:t>
      </w:r>
      <w:r w:rsidR="00AC25B7">
        <w:rPr>
          <w:rFonts w:asciiTheme="minorHAnsi" w:hAnsiTheme="minorHAnsi" w:cstheme="minorHAnsi"/>
          <w:sz w:val="22"/>
          <w:szCs w:val="22"/>
        </w:rPr>
        <w:t xml:space="preserve">heeft </w:t>
      </w:r>
      <w:r w:rsidR="0033785D" w:rsidRPr="00325245">
        <w:rPr>
          <w:rFonts w:asciiTheme="minorHAnsi" w:hAnsiTheme="minorHAnsi" w:cstheme="minorHAnsi"/>
          <w:sz w:val="22"/>
          <w:szCs w:val="22"/>
        </w:rPr>
        <w:t xml:space="preserve">het college ook gehandeld in strijd met de bestuursovereenkomst, i.c. de afspraak over </w:t>
      </w:r>
      <w:proofErr w:type="spellStart"/>
      <w:r w:rsidR="0033785D" w:rsidRPr="00325245">
        <w:rPr>
          <w:rFonts w:asciiTheme="minorHAnsi" w:hAnsiTheme="minorHAnsi" w:cstheme="minorHAnsi"/>
          <w:sz w:val="22"/>
          <w:szCs w:val="22"/>
        </w:rPr>
        <w:t>Diftar</w:t>
      </w:r>
      <w:proofErr w:type="spellEnd"/>
      <w:r w:rsidR="0033785D" w:rsidRPr="00325245">
        <w:rPr>
          <w:rFonts w:asciiTheme="minorHAnsi" w:hAnsiTheme="minorHAnsi" w:cstheme="minorHAnsi"/>
          <w:sz w:val="22"/>
          <w:szCs w:val="22"/>
        </w:rPr>
        <w:t xml:space="preserve"> in Haren.</w:t>
      </w:r>
      <w:r w:rsidR="00AC25B7">
        <w:rPr>
          <w:rFonts w:asciiTheme="minorHAnsi" w:hAnsiTheme="minorHAnsi" w:cstheme="minorHAnsi"/>
          <w:sz w:val="22"/>
          <w:szCs w:val="22"/>
        </w:rPr>
        <w:t xml:space="preserve"> Dit is onbehoorlijk bestuur tegenover de burgers van de voormalige gemeente Haren. Hiermee heeft het college deze burgers voor nu en in de toekomst de zekerheid ontnomen dat kunnen dat de in hun belang gemaakte afspraken door hun gemeentebestuur worden nagekomen.   </w:t>
      </w:r>
    </w:p>
    <w:p w14:paraId="68F03F4D" w14:textId="39005495" w:rsidR="00B93754" w:rsidRDefault="00B93754" w:rsidP="001B7896">
      <w:pPr>
        <w:pStyle w:val="Standard"/>
        <w:rPr>
          <w:rFonts w:asciiTheme="minorHAnsi" w:hAnsiTheme="minorHAnsi" w:cstheme="minorHAnsi"/>
          <w:sz w:val="22"/>
          <w:szCs w:val="22"/>
        </w:rPr>
      </w:pPr>
    </w:p>
    <w:p w14:paraId="5CB9AD52" w14:textId="559FB335" w:rsidR="001B7896" w:rsidRPr="001B7896" w:rsidRDefault="001B7896" w:rsidP="001B7896">
      <w:pPr>
        <w:pStyle w:val="Standard"/>
        <w:rPr>
          <w:rFonts w:asciiTheme="minorHAnsi" w:hAnsiTheme="minorHAnsi" w:cstheme="minorHAnsi"/>
          <w:sz w:val="22"/>
          <w:szCs w:val="22"/>
        </w:rPr>
      </w:pPr>
      <w:r>
        <w:rPr>
          <w:rFonts w:asciiTheme="minorHAnsi" w:hAnsiTheme="minorHAnsi" w:cstheme="minorHAnsi"/>
          <w:sz w:val="22"/>
          <w:szCs w:val="22"/>
        </w:rPr>
        <w:t xml:space="preserve">Voor het geval het Noordelijk Belastingkantoor als uitvoeringsinstantie namens de gemeente Groningen niet bevoegd is mijn bezwaarschrift inhoudelijk te beoordelen, </w:t>
      </w:r>
      <w:r w:rsidR="000F60E2">
        <w:rPr>
          <w:rFonts w:asciiTheme="minorHAnsi" w:hAnsiTheme="minorHAnsi" w:cstheme="minorHAnsi"/>
          <w:sz w:val="22"/>
          <w:szCs w:val="22"/>
        </w:rPr>
        <w:t xml:space="preserve">stuur ik </w:t>
      </w:r>
      <w:r>
        <w:rPr>
          <w:rFonts w:asciiTheme="minorHAnsi" w:hAnsiTheme="minorHAnsi" w:cstheme="minorHAnsi"/>
          <w:sz w:val="22"/>
          <w:szCs w:val="22"/>
        </w:rPr>
        <w:t xml:space="preserve">dit bezwaarschrift </w:t>
      </w:r>
      <w:r w:rsidR="000F60E2">
        <w:rPr>
          <w:rFonts w:asciiTheme="minorHAnsi" w:hAnsiTheme="minorHAnsi" w:cstheme="minorHAnsi"/>
          <w:sz w:val="22"/>
          <w:szCs w:val="22"/>
        </w:rPr>
        <w:t>eveneens naar</w:t>
      </w:r>
      <w:r>
        <w:rPr>
          <w:rFonts w:asciiTheme="minorHAnsi" w:hAnsiTheme="minorHAnsi" w:cstheme="minorHAnsi"/>
          <w:sz w:val="22"/>
          <w:szCs w:val="22"/>
        </w:rPr>
        <w:t xml:space="preserve"> het college van burgemeester en wethouders van Groningen</w:t>
      </w:r>
      <w:r w:rsidR="000F60E2">
        <w:rPr>
          <w:rFonts w:asciiTheme="minorHAnsi" w:hAnsiTheme="minorHAnsi" w:cstheme="minorHAnsi"/>
          <w:sz w:val="22"/>
          <w:szCs w:val="22"/>
        </w:rPr>
        <w:t xml:space="preserve"> ter beoor</w:t>
      </w:r>
      <w:r w:rsidR="000F60E2">
        <w:rPr>
          <w:rFonts w:asciiTheme="minorHAnsi" w:hAnsiTheme="minorHAnsi" w:cstheme="minorHAnsi"/>
          <w:sz w:val="22"/>
          <w:szCs w:val="22"/>
        </w:rPr>
        <w:softHyphen/>
        <w:t>deling en beslissing</w:t>
      </w:r>
      <w:r>
        <w:rPr>
          <w:rFonts w:asciiTheme="minorHAnsi" w:hAnsiTheme="minorHAnsi" w:cstheme="minorHAnsi"/>
          <w:sz w:val="22"/>
          <w:szCs w:val="22"/>
        </w:rPr>
        <w:t xml:space="preserve">.  </w:t>
      </w:r>
    </w:p>
    <w:p w14:paraId="56D553B8" w14:textId="482A9A99" w:rsidR="00D57EBD" w:rsidRPr="001B7896" w:rsidRDefault="00DB1DD7" w:rsidP="00B93754">
      <w:pPr>
        <w:pStyle w:val="Standard"/>
        <w:rPr>
          <w:rFonts w:asciiTheme="minorHAnsi" w:hAnsiTheme="minorHAnsi" w:cstheme="minorHAnsi"/>
          <w:sz w:val="22"/>
          <w:szCs w:val="22"/>
        </w:rPr>
      </w:pPr>
      <w:r w:rsidRPr="001B7896">
        <w:rPr>
          <w:rFonts w:asciiTheme="minorHAnsi" w:hAnsiTheme="minorHAnsi" w:cstheme="minorHAnsi"/>
          <w:sz w:val="22"/>
          <w:szCs w:val="22"/>
        </w:rPr>
        <w:t xml:space="preserve">  </w:t>
      </w:r>
      <w:r w:rsidR="00524D11" w:rsidRPr="001B7896">
        <w:rPr>
          <w:rFonts w:asciiTheme="minorHAnsi" w:hAnsiTheme="minorHAnsi" w:cstheme="minorHAnsi"/>
          <w:sz w:val="22"/>
          <w:szCs w:val="22"/>
        </w:rPr>
        <w:t xml:space="preserve">   </w:t>
      </w:r>
    </w:p>
    <w:p w14:paraId="632C44E6" w14:textId="6943085B" w:rsidR="00B86118" w:rsidRPr="001B7896" w:rsidRDefault="00981120">
      <w:pPr>
        <w:pStyle w:val="Standard"/>
        <w:rPr>
          <w:rFonts w:asciiTheme="minorHAnsi" w:hAnsiTheme="minorHAnsi" w:cstheme="minorHAnsi"/>
          <w:sz w:val="22"/>
          <w:szCs w:val="22"/>
        </w:rPr>
      </w:pPr>
      <w:r w:rsidRPr="001B7896">
        <w:rPr>
          <w:rFonts w:asciiTheme="minorHAnsi" w:hAnsiTheme="minorHAnsi" w:cstheme="minorHAnsi"/>
          <w:sz w:val="22"/>
          <w:szCs w:val="22"/>
        </w:rPr>
        <w:t>Met vriendelijke groet,</w:t>
      </w:r>
    </w:p>
    <w:p w14:paraId="345C1116" w14:textId="2C2C7FD8" w:rsidR="00B86118" w:rsidRDefault="00B86118">
      <w:pPr>
        <w:pStyle w:val="Standard"/>
        <w:rPr>
          <w:rFonts w:asciiTheme="minorHAnsi" w:hAnsiTheme="minorHAnsi" w:cstheme="minorHAnsi"/>
          <w:sz w:val="22"/>
          <w:szCs w:val="22"/>
        </w:rPr>
      </w:pPr>
    </w:p>
    <w:p w14:paraId="4B083CA7" w14:textId="2564B358" w:rsidR="00B86118" w:rsidRPr="001B7896" w:rsidRDefault="00325245">
      <w:pPr>
        <w:pStyle w:val="Standard"/>
        <w:rPr>
          <w:rFonts w:asciiTheme="minorHAnsi" w:hAnsiTheme="minorHAnsi" w:cstheme="minorHAnsi"/>
          <w:sz w:val="22"/>
          <w:szCs w:val="22"/>
        </w:rPr>
      </w:pPr>
      <w:r w:rsidRPr="001B7896">
        <w:rPr>
          <w:rFonts w:asciiTheme="minorHAnsi" w:hAnsiTheme="minorHAnsi" w:cstheme="minorHAnsi"/>
          <w:sz w:val="22"/>
          <w:szCs w:val="22"/>
        </w:rPr>
        <w:t>N</w:t>
      </w:r>
      <w:r w:rsidR="00981120" w:rsidRPr="001B7896">
        <w:rPr>
          <w:rFonts w:asciiTheme="minorHAnsi" w:hAnsiTheme="minorHAnsi" w:cstheme="minorHAnsi"/>
          <w:sz w:val="22"/>
          <w:szCs w:val="22"/>
        </w:rPr>
        <w:t>aam</w:t>
      </w:r>
      <w:r>
        <w:rPr>
          <w:rFonts w:asciiTheme="minorHAnsi" w:hAnsiTheme="minorHAnsi" w:cstheme="minorHAnsi"/>
          <w:sz w:val="22"/>
          <w:szCs w:val="22"/>
        </w:rPr>
        <w:t>:</w:t>
      </w:r>
    </w:p>
    <w:p w14:paraId="160BAD56" w14:textId="7B839E0D" w:rsidR="00B86118" w:rsidRPr="001B7896" w:rsidRDefault="00325245">
      <w:pPr>
        <w:pStyle w:val="Standard"/>
        <w:rPr>
          <w:rFonts w:asciiTheme="minorHAnsi" w:hAnsiTheme="minorHAnsi" w:cstheme="minorHAnsi"/>
          <w:sz w:val="22"/>
          <w:szCs w:val="22"/>
        </w:rPr>
      </w:pPr>
      <w:r w:rsidRPr="001B7896">
        <w:rPr>
          <w:rFonts w:asciiTheme="minorHAnsi" w:hAnsiTheme="minorHAnsi" w:cstheme="minorHAnsi"/>
          <w:sz w:val="22"/>
          <w:szCs w:val="22"/>
        </w:rPr>
        <w:t>A</w:t>
      </w:r>
      <w:r w:rsidR="00981120" w:rsidRPr="001B7896">
        <w:rPr>
          <w:rFonts w:asciiTheme="minorHAnsi" w:hAnsiTheme="minorHAnsi" w:cstheme="minorHAnsi"/>
          <w:sz w:val="22"/>
          <w:szCs w:val="22"/>
        </w:rPr>
        <w:t>dres</w:t>
      </w:r>
      <w:r>
        <w:rPr>
          <w:rFonts w:asciiTheme="minorHAnsi" w:hAnsiTheme="minorHAnsi" w:cstheme="minorHAnsi"/>
          <w:sz w:val="22"/>
          <w:szCs w:val="22"/>
        </w:rPr>
        <w:t>:</w:t>
      </w:r>
    </w:p>
    <w:sectPr w:rsidR="00B86118" w:rsidRPr="001B789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A19FC" w14:textId="77777777" w:rsidR="006677FF" w:rsidRDefault="006677FF">
      <w:r>
        <w:separator/>
      </w:r>
    </w:p>
  </w:endnote>
  <w:endnote w:type="continuationSeparator" w:id="0">
    <w:p w14:paraId="1A2132AD" w14:textId="77777777" w:rsidR="006677FF" w:rsidRDefault="0066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42DE" w14:textId="77777777" w:rsidR="006677FF" w:rsidRDefault="006677FF">
      <w:r>
        <w:rPr>
          <w:color w:val="000000"/>
        </w:rPr>
        <w:separator/>
      </w:r>
    </w:p>
  </w:footnote>
  <w:footnote w:type="continuationSeparator" w:id="0">
    <w:p w14:paraId="0C18C7AC" w14:textId="77777777" w:rsidR="006677FF" w:rsidRDefault="00667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83F5C"/>
    <w:multiLevelType w:val="hybridMultilevel"/>
    <w:tmpl w:val="D8304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1901A6"/>
    <w:multiLevelType w:val="hybridMultilevel"/>
    <w:tmpl w:val="DA6CEF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84E784E"/>
    <w:multiLevelType w:val="hybridMultilevel"/>
    <w:tmpl w:val="44748D9A"/>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D65030"/>
    <w:multiLevelType w:val="hybridMultilevel"/>
    <w:tmpl w:val="4B346B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18"/>
    <w:rsid w:val="000F60E2"/>
    <w:rsid w:val="001962CC"/>
    <w:rsid w:val="001B7896"/>
    <w:rsid w:val="00252E5C"/>
    <w:rsid w:val="002C39A1"/>
    <w:rsid w:val="00325245"/>
    <w:rsid w:val="0033785D"/>
    <w:rsid w:val="004F49C8"/>
    <w:rsid w:val="00524D11"/>
    <w:rsid w:val="005B0B64"/>
    <w:rsid w:val="005E07B2"/>
    <w:rsid w:val="005F414D"/>
    <w:rsid w:val="00614629"/>
    <w:rsid w:val="006338B9"/>
    <w:rsid w:val="006677FF"/>
    <w:rsid w:val="00954C2D"/>
    <w:rsid w:val="0096515D"/>
    <w:rsid w:val="00981120"/>
    <w:rsid w:val="009D5A58"/>
    <w:rsid w:val="00AC25B7"/>
    <w:rsid w:val="00B0472F"/>
    <w:rsid w:val="00B86118"/>
    <w:rsid w:val="00B93754"/>
    <w:rsid w:val="00D57EBD"/>
    <w:rsid w:val="00DB1DD7"/>
    <w:rsid w:val="00DC6E47"/>
    <w:rsid w:val="00E71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86A2"/>
  <w15:docId w15:val="{FD2C179A-E07C-412F-96C6-37BAAAD3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jstalinea">
    <w:name w:val="List Paragraph"/>
    <w:basedOn w:val="Standaard"/>
    <w:uiPriority w:val="34"/>
    <w:qFormat/>
    <w:rsid w:val="00524D11"/>
    <w:pPr>
      <w:widowControl/>
      <w:suppressAutoHyphens w:val="0"/>
      <w:autoSpaceDN/>
      <w:spacing w:line="276"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 Jan Annevelink</dc:creator>
  <cp:lastModifiedBy>GustaafB</cp:lastModifiedBy>
  <cp:revision>2</cp:revision>
  <cp:lastPrinted>2021-04-01T08:32:00Z</cp:lastPrinted>
  <dcterms:created xsi:type="dcterms:W3CDTF">2021-04-01T15:18:00Z</dcterms:created>
  <dcterms:modified xsi:type="dcterms:W3CDTF">2021-04-01T15:18:00Z</dcterms:modified>
</cp:coreProperties>
</file>